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D345" w14:textId="2F9F02DF" w:rsidR="00F83CD6" w:rsidRDefault="00752B66">
      <w:pPr>
        <w:jc w:val="center"/>
        <w:rPr>
          <w:rFonts w:ascii="Trebuchet MS" w:hAnsi="Trebuchet MS" w:cs="Arial"/>
          <w:sz w:val="22"/>
        </w:rPr>
      </w:pPr>
      <w:r>
        <w:rPr>
          <w:noProof/>
        </w:rPr>
        <w:pict w14:anchorId="0D6B0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style="position:absolute;left:0;text-align:left;margin-left:165.6pt;margin-top:-30.7pt;width:99.65pt;height:81.7pt;z-index:1;visibility:visible;mso-wrap-style:square;mso-wrap-distance-left:9pt;mso-wrap-distance-top:0;mso-wrap-distance-right:9pt;mso-wrap-distance-bottom:0;mso-position-horizontal-relative:margin;mso-position-vertical-relative:text;mso-width-relative:margin;mso-height-relative:margin">
            <v:imagedata r:id="rId8" o:title=""/>
            <w10:wrap anchorx="margin"/>
          </v:shape>
        </w:pict>
      </w:r>
    </w:p>
    <w:p w14:paraId="0F9FD3B6" w14:textId="77777777" w:rsidR="00C22612" w:rsidRDefault="00C22612">
      <w:pPr>
        <w:jc w:val="center"/>
        <w:rPr>
          <w:rFonts w:ascii="Trebuchet MS" w:hAnsi="Trebuchet MS" w:cs="Arial"/>
          <w:sz w:val="22"/>
        </w:rPr>
      </w:pPr>
    </w:p>
    <w:p w14:paraId="0189B833" w14:textId="77777777" w:rsidR="006F45B1" w:rsidRDefault="006F45B1">
      <w:pPr>
        <w:jc w:val="center"/>
        <w:rPr>
          <w:rFonts w:ascii="Trebuchet MS" w:hAnsi="Trebuchet MS" w:cs="Arial"/>
          <w:sz w:val="22"/>
        </w:rPr>
      </w:pPr>
    </w:p>
    <w:p w14:paraId="208027C8" w14:textId="5831415A" w:rsidR="00F30184" w:rsidRDefault="00F30184">
      <w:pPr>
        <w:jc w:val="center"/>
        <w:rPr>
          <w:rFonts w:ascii="Trebuchet MS" w:hAnsi="Trebuchet MS" w:cs="Arial"/>
          <w:b/>
        </w:rPr>
      </w:pPr>
    </w:p>
    <w:p w14:paraId="74A5037E" w14:textId="77777777" w:rsidR="00322190" w:rsidRPr="00F4658F" w:rsidRDefault="00322190">
      <w:pPr>
        <w:jc w:val="center"/>
        <w:rPr>
          <w:rFonts w:ascii="Trebuchet MS" w:hAnsi="Trebuchet MS" w:cs="Arial"/>
          <w:b/>
        </w:rPr>
      </w:pPr>
    </w:p>
    <w:p w14:paraId="6E7088D5" w14:textId="77777777" w:rsidR="00752B66" w:rsidRDefault="00487ECB" w:rsidP="00F2600B">
      <w:pPr>
        <w:pStyle w:val="Heading1"/>
        <w:rPr>
          <w:rFonts w:ascii="Trebuchet MS" w:hAnsi="Trebuchet MS"/>
        </w:rPr>
      </w:pPr>
      <w:r w:rsidRPr="00F4658F">
        <w:rPr>
          <w:rFonts w:ascii="Trebuchet MS" w:hAnsi="Trebuchet MS"/>
        </w:rPr>
        <w:t xml:space="preserve">IN THE MALAWI SUPREME COURT OF APPEAL </w:t>
      </w:r>
    </w:p>
    <w:p w14:paraId="6F82D9F0" w14:textId="24F88E1C" w:rsidR="00F30184" w:rsidRPr="00F4658F" w:rsidRDefault="00487ECB" w:rsidP="00F2600B">
      <w:pPr>
        <w:pStyle w:val="Heading1"/>
        <w:rPr>
          <w:rFonts w:ascii="Trebuchet MS" w:hAnsi="Trebuchet MS"/>
          <w:b w:val="0"/>
        </w:rPr>
      </w:pPr>
      <w:r w:rsidRPr="00F4658F">
        <w:rPr>
          <w:rFonts w:ascii="Trebuchet MS" w:hAnsi="Trebuchet MS"/>
        </w:rPr>
        <w:t xml:space="preserve">SITTING AT </w:t>
      </w:r>
      <w:r w:rsidR="00D40BA5" w:rsidRPr="00F4658F">
        <w:rPr>
          <w:rFonts w:ascii="Trebuchet MS" w:hAnsi="Trebuchet MS"/>
        </w:rPr>
        <w:t>LILONGWE</w:t>
      </w:r>
      <w:r w:rsidR="00DC7DD7" w:rsidRPr="00F4658F">
        <w:rPr>
          <w:rFonts w:ascii="Trebuchet MS" w:hAnsi="Trebuchet MS"/>
        </w:rPr>
        <w:t xml:space="preserve"> </w:t>
      </w:r>
    </w:p>
    <w:p w14:paraId="09EFD02D" w14:textId="77777777" w:rsidR="00F30184" w:rsidRPr="00F4658F" w:rsidRDefault="00F30184">
      <w:pPr>
        <w:jc w:val="center"/>
        <w:rPr>
          <w:rFonts w:ascii="Trebuchet MS" w:hAnsi="Trebuchet MS" w:cs="Arial"/>
          <w:b/>
        </w:rPr>
      </w:pPr>
    </w:p>
    <w:p w14:paraId="50121381" w14:textId="64C3C53A" w:rsidR="00F30184" w:rsidRPr="00F4658F" w:rsidRDefault="00752B66" w:rsidP="00CA19A9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MSCA </w:t>
      </w:r>
      <w:r w:rsidR="00487ECB" w:rsidRPr="00F4658F">
        <w:rPr>
          <w:rFonts w:ascii="Trebuchet MS" w:hAnsi="Trebuchet MS" w:cs="Arial"/>
          <w:b/>
        </w:rPr>
        <w:t xml:space="preserve">CIVIL APPEAL NO. </w:t>
      </w:r>
      <w:r w:rsidR="00322190">
        <w:rPr>
          <w:rFonts w:ascii="Trebuchet MS" w:hAnsi="Trebuchet MS" w:cs="Arial"/>
          <w:b/>
        </w:rPr>
        <w:t>05</w:t>
      </w:r>
      <w:r w:rsidR="00487ECB" w:rsidRPr="00F4658F">
        <w:rPr>
          <w:rFonts w:ascii="Trebuchet MS" w:hAnsi="Trebuchet MS" w:cs="Arial"/>
          <w:b/>
        </w:rPr>
        <w:t xml:space="preserve"> OF 201</w:t>
      </w:r>
      <w:r w:rsidR="00322190">
        <w:rPr>
          <w:rFonts w:ascii="Trebuchet MS" w:hAnsi="Trebuchet MS" w:cs="Arial"/>
          <w:b/>
        </w:rPr>
        <w:t>8</w:t>
      </w:r>
    </w:p>
    <w:p w14:paraId="60832ECD" w14:textId="10C69A5D" w:rsidR="00C81800" w:rsidRPr="00322190" w:rsidRDefault="00C81800" w:rsidP="00CA19A9">
      <w:pPr>
        <w:jc w:val="center"/>
        <w:rPr>
          <w:rFonts w:ascii="Trebuchet MS" w:hAnsi="Trebuchet MS" w:cs="Arial"/>
          <w:b/>
          <w:sz w:val="22"/>
          <w:szCs w:val="22"/>
        </w:rPr>
      </w:pPr>
      <w:r w:rsidRPr="00322190">
        <w:rPr>
          <w:rFonts w:ascii="Trebuchet MS" w:hAnsi="Trebuchet MS" w:cs="Arial"/>
          <w:b/>
          <w:sz w:val="22"/>
          <w:szCs w:val="22"/>
        </w:rPr>
        <w:t xml:space="preserve">[Being High Court of Malawi, </w:t>
      </w:r>
      <w:r w:rsidR="00322190" w:rsidRPr="00322190">
        <w:rPr>
          <w:rFonts w:ascii="Trebuchet MS" w:hAnsi="Trebuchet MS" w:cs="Arial"/>
          <w:b/>
          <w:sz w:val="22"/>
          <w:szCs w:val="22"/>
        </w:rPr>
        <w:t>Lilongwe</w:t>
      </w:r>
      <w:r w:rsidRPr="00322190">
        <w:rPr>
          <w:rFonts w:ascii="Trebuchet MS" w:hAnsi="Trebuchet MS" w:cs="Arial"/>
          <w:b/>
          <w:sz w:val="22"/>
          <w:szCs w:val="22"/>
        </w:rPr>
        <w:t xml:space="preserve"> District Registry, Civil </w:t>
      </w:r>
      <w:r w:rsidR="00322190" w:rsidRPr="00322190">
        <w:rPr>
          <w:rFonts w:ascii="Trebuchet MS" w:hAnsi="Trebuchet MS" w:cs="Arial"/>
          <w:b/>
          <w:sz w:val="22"/>
          <w:szCs w:val="22"/>
        </w:rPr>
        <w:t>Case No</w:t>
      </w:r>
      <w:r w:rsidRPr="00322190">
        <w:rPr>
          <w:rFonts w:ascii="Trebuchet MS" w:hAnsi="Trebuchet MS" w:cs="Arial"/>
          <w:b/>
          <w:sz w:val="22"/>
          <w:szCs w:val="22"/>
        </w:rPr>
        <w:t xml:space="preserve"> </w:t>
      </w:r>
      <w:r w:rsidR="00322190" w:rsidRPr="00322190">
        <w:rPr>
          <w:rFonts w:ascii="Trebuchet MS" w:hAnsi="Trebuchet MS" w:cs="Arial"/>
          <w:b/>
          <w:sz w:val="22"/>
          <w:szCs w:val="22"/>
        </w:rPr>
        <w:t>103</w:t>
      </w:r>
      <w:r w:rsidRPr="00322190">
        <w:rPr>
          <w:rFonts w:ascii="Trebuchet MS" w:hAnsi="Trebuchet MS" w:cs="Arial"/>
          <w:b/>
          <w:sz w:val="22"/>
          <w:szCs w:val="22"/>
        </w:rPr>
        <w:t xml:space="preserve"> of 201</w:t>
      </w:r>
      <w:r w:rsidR="00322190" w:rsidRPr="00322190">
        <w:rPr>
          <w:rFonts w:ascii="Trebuchet MS" w:hAnsi="Trebuchet MS" w:cs="Arial"/>
          <w:b/>
          <w:sz w:val="22"/>
          <w:szCs w:val="22"/>
        </w:rPr>
        <w:t>5</w:t>
      </w:r>
      <w:r w:rsidRPr="00322190">
        <w:rPr>
          <w:rFonts w:ascii="Trebuchet MS" w:hAnsi="Trebuchet MS" w:cs="Arial"/>
          <w:b/>
          <w:sz w:val="22"/>
          <w:szCs w:val="22"/>
        </w:rPr>
        <w:t xml:space="preserve">] </w:t>
      </w:r>
    </w:p>
    <w:p w14:paraId="23A760BE" w14:textId="77777777" w:rsidR="00F30184" w:rsidRPr="00F4658F" w:rsidRDefault="00F30184">
      <w:pPr>
        <w:spacing w:line="360" w:lineRule="auto"/>
        <w:jc w:val="center"/>
        <w:rPr>
          <w:rFonts w:ascii="Trebuchet MS" w:hAnsi="Trebuchet MS" w:cs="Arial"/>
          <w:b/>
        </w:rPr>
      </w:pPr>
    </w:p>
    <w:p w14:paraId="67370C92" w14:textId="77777777" w:rsidR="00F30184" w:rsidRPr="00F4658F" w:rsidRDefault="00F30184" w:rsidP="00CA19A9">
      <w:pPr>
        <w:pStyle w:val="Heading2"/>
        <w:rPr>
          <w:rFonts w:ascii="Trebuchet MS" w:hAnsi="Trebuchet MS"/>
          <w:b w:val="0"/>
        </w:rPr>
      </w:pPr>
      <w:r w:rsidRPr="00F4658F">
        <w:rPr>
          <w:rFonts w:ascii="Trebuchet MS" w:hAnsi="Trebuchet MS"/>
        </w:rPr>
        <w:t>BETWEEN</w:t>
      </w:r>
    </w:p>
    <w:p w14:paraId="45EA3C0B" w14:textId="49B117B7" w:rsidR="00F30184" w:rsidRPr="00F4658F" w:rsidRDefault="00EC0CD5">
      <w:pPr>
        <w:spacing w:line="360" w:lineRule="auto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PREMIUM TAMA</w:t>
      </w:r>
      <w:r w:rsidR="00752B66">
        <w:rPr>
          <w:rFonts w:ascii="Trebuchet MS" w:hAnsi="Trebuchet MS" w:cs="Arial"/>
          <w:b/>
        </w:rPr>
        <w:t xml:space="preserve"> TOBACCO LIMITED</w:t>
      </w:r>
      <w:r w:rsidR="00DC7DD7" w:rsidRPr="00F4658F">
        <w:rPr>
          <w:rFonts w:ascii="Trebuchet MS" w:hAnsi="Trebuchet MS" w:cs="Arial"/>
          <w:b/>
        </w:rPr>
        <w:tab/>
      </w:r>
      <w:r w:rsidR="00DC7DD7" w:rsidRPr="00F4658F">
        <w:rPr>
          <w:rFonts w:ascii="Trebuchet MS" w:hAnsi="Trebuchet MS" w:cs="Arial"/>
          <w:b/>
        </w:rPr>
        <w:tab/>
      </w:r>
      <w:r w:rsidR="00DC7DD7" w:rsidRPr="00F4658F">
        <w:rPr>
          <w:rFonts w:ascii="Trebuchet MS" w:hAnsi="Trebuchet MS" w:cs="Arial"/>
          <w:b/>
        </w:rPr>
        <w:tab/>
      </w:r>
      <w:r w:rsidR="00DC7DD7" w:rsidRPr="00F4658F">
        <w:rPr>
          <w:rFonts w:ascii="Trebuchet MS" w:hAnsi="Trebuchet MS" w:cs="Arial"/>
          <w:b/>
        </w:rPr>
        <w:tab/>
        <w:t>APPELLANT</w:t>
      </w:r>
    </w:p>
    <w:p w14:paraId="460E4744" w14:textId="77777777" w:rsidR="00EC0CD5" w:rsidRPr="00F4658F" w:rsidRDefault="00EC0CD5">
      <w:pPr>
        <w:spacing w:line="360" w:lineRule="auto"/>
        <w:jc w:val="both"/>
        <w:rPr>
          <w:rFonts w:ascii="Trebuchet MS" w:hAnsi="Trebuchet MS" w:cs="Arial"/>
          <w:b/>
        </w:rPr>
      </w:pPr>
    </w:p>
    <w:p w14:paraId="2CD0CA4E" w14:textId="77777777" w:rsidR="00F30184" w:rsidRPr="00F4658F" w:rsidRDefault="00DC7DD7" w:rsidP="00B31C35">
      <w:pPr>
        <w:spacing w:line="360" w:lineRule="auto"/>
        <w:jc w:val="center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-AND-</w:t>
      </w:r>
    </w:p>
    <w:p w14:paraId="60EDDA91" w14:textId="77777777" w:rsidR="00F30184" w:rsidRPr="00F4658F" w:rsidRDefault="00F30184">
      <w:pPr>
        <w:spacing w:line="360" w:lineRule="auto"/>
        <w:jc w:val="both"/>
        <w:rPr>
          <w:rFonts w:ascii="Trebuchet MS" w:hAnsi="Trebuchet MS" w:cs="Arial"/>
          <w:b/>
        </w:rPr>
      </w:pPr>
    </w:p>
    <w:p w14:paraId="1FE6CA6A" w14:textId="53CF104C" w:rsidR="00F30184" w:rsidRPr="00F4658F" w:rsidRDefault="00CF7DBB">
      <w:pPr>
        <w:spacing w:line="360" w:lineRule="auto"/>
        <w:jc w:val="both"/>
        <w:rPr>
          <w:rFonts w:ascii="Trebuchet MS" w:hAnsi="Trebuchet MS" w:cs="Arial"/>
          <w:b/>
        </w:rPr>
      </w:pPr>
      <w:proofErr w:type="gramStart"/>
      <w:r w:rsidRPr="00F4658F">
        <w:rPr>
          <w:rFonts w:ascii="Trebuchet MS" w:hAnsi="Trebuchet MS" w:cs="Arial"/>
          <w:b/>
        </w:rPr>
        <w:t>F</w:t>
      </w:r>
      <w:r w:rsidR="00752B66">
        <w:rPr>
          <w:rFonts w:ascii="Trebuchet MS" w:hAnsi="Trebuchet MS" w:cs="Arial"/>
          <w:b/>
        </w:rPr>
        <w:t>RANK</w:t>
      </w:r>
      <w:r w:rsidRPr="00F4658F">
        <w:rPr>
          <w:rFonts w:ascii="Trebuchet MS" w:hAnsi="Trebuchet MS" w:cs="Arial"/>
          <w:b/>
        </w:rPr>
        <w:t xml:space="preserve"> </w:t>
      </w:r>
      <w:r w:rsidR="00EC0CD5" w:rsidRPr="00F4658F">
        <w:rPr>
          <w:rFonts w:ascii="Trebuchet MS" w:hAnsi="Trebuchet MS" w:cs="Arial"/>
          <w:b/>
        </w:rPr>
        <w:t>MAMBALA</w:t>
      </w:r>
      <w:r w:rsidRPr="00F4658F">
        <w:rPr>
          <w:rFonts w:ascii="Trebuchet MS" w:hAnsi="Trebuchet MS" w:cs="Arial"/>
          <w:b/>
        </w:rPr>
        <w:t xml:space="preserve"> &amp; OTHERS</w:t>
      </w:r>
      <w:proofErr w:type="gramEnd"/>
      <w:r w:rsidRPr="00F4658F">
        <w:rPr>
          <w:rFonts w:ascii="Trebuchet MS" w:hAnsi="Trebuchet MS" w:cs="Arial"/>
          <w:b/>
        </w:rPr>
        <w:t xml:space="preserve"> </w:t>
      </w:r>
      <w:r w:rsidR="00EC0CD5" w:rsidRPr="00F4658F">
        <w:rPr>
          <w:rFonts w:ascii="Trebuchet MS" w:hAnsi="Trebuchet MS" w:cs="Arial"/>
          <w:b/>
        </w:rPr>
        <w:tab/>
      </w:r>
      <w:r w:rsidR="00EC0CD5" w:rsidRPr="00F4658F">
        <w:rPr>
          <w:rFonts w:ascii="Trebuchet MS" w:hAnsi="Trebuchet MS" w:cs="Arial"/>
          <w:b/>
        </w:rPr>
        <w:tab/>
      </w:r>
      <w:r w:rsidR="00EC0CD5" w:rsidRPr="00F4658F">
        <w:rPr>
          <w:rFonts w:ascii="Trebuchet MS" w:hAnsi="Trebuchet MS" w:cs="Arial"/>
          <w:b/>
        </w:rPr>
        <w:tab/>
      </w:r>
      <w:r w:rsidR="00EC0CD5" w:rsidRPr="00F4658F">
        <w:rPr>
          <w:rFonts w:ascii="Trebuchet MS" w:hAnsi="Trebuchet MS" w:cs="Arial"/>
          <w:b/>
        </w:rPr>
        <w:tab/>
      </w:r>
      <w:r w:rsidR="00DC7DD7" w:rsidRPr="00F4658F">
        <w:rPr>
          <w:rFonts w:ascii="Trebuchet MS" w:hAnsi="Trebuchet MS" w:cs="Arial"/>
          <w:b/>
        </w:rPr>
        <w:tab/>
        <w:t>RESPONDENT</w:t>
      </w:r>
      <w:r w:rsidRPr="00F4658F">
        <w:rPr>
          <w:rFonts w:ascii="Trebuchet MS" w:hAnsi="Trebuchet MS" w:cs="Arial"/>
          <w:b/>
        </w:rPr>
        <w:t>S</w:t>
      </w:r>
    </w:p>
    <w:p w14:paraId="73F000E6" w14:textId="77777777" w:rsidR="00EC0CD5" w:rsidRPr="00F4658F" w:rsidRDefault="00EC0CD5">
      <w:pPr>
        <w:spacing w:line="360" w:lineRule="auto"/>
        <w:jc w:val="both"/>
        <w:rPr>
          <w:rFonts w:ascii="Trebuchet MS" w:hAnsi="Trebuchet MS" w:cs="Arial"/>
          <w:b/>
        </w:rPr>
      </w:pPr>
    </w:p>
    <w:p w14:paraId="595F60D4" w14:textId="29E794BC" w:rsidR="00EC0CD5" w:rsidRPr="00F4658F" w:rsidRDefault="00EC0CD5">
      <w:pPr>
        <w:spacing w:line="360" w:lineRule="auto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 xml:space="preserve">KANENGO TOBACCO PROCESSRS LTD </w:t>
      </w:r>
      <w:r w:rsidRPr="00F4658F">
        <w:rPr>
          <w:rFonts w:ascii="Trebuchet MS" w:hAnsi="Trebuchet MS" w:cs="Arial"/>
          <w:b/>
        </w:rPr>
        <w:tab/>
      </w:r>
      <w:r w:rsidRPr="00F4658F">
        <w:rPr>
          <w:rFonts w:ascii="Trebuchet MS" w:hAnsi="Trebuchet MS" w:cs="Arial"/>
          <w:b/>
        </w:rPr>
        <w:tab/>
      </w:r>
      <w:r w:rsidRPr="00F4658F">
        <w:rPr>
          <w:rFonts w:ascii="Trebuchet MS" w:hAnsi="Trebuchet MS" w:cs="Arial"/>
          <w:b/>
        </w:rPr>
        <w:tab/>
      </w:r>
      <w:r w:rsidR="00752B66">
        <w:rPr>
          <w:rFonts w:ascii="Trebuchet MS" w:hAnsi="Trebuchet MS" w:cs="Arial"/>
          <w:b/>
        </w:rPr>
        <w:tab/>
      </w:r>
      <w:r w:rsidRPr="00F4658F">
        <w:rPr>
          <w:rFonts w:ascii="Trebuchet MS" w:hAnsi="Trebuchet MS" w:cs="Arial"/>
          <w:b/>
        </w:rPr>
        <w:t>APPELLANT</w:t>
      </w:r>
    </w:p>
    <w:p w14:paraId="3B1286CC" w14:textId="77777777" w:rsidR="00CF7DBB" w:rsidRPr="00F4658F" w:rsidRDefault="00CF7DBB">
      <w:pPr>
        <w:spacing w:line="360" w:lineRule="auto"/>
        <w:jc w:val="both"/>
        <w:rPr>
          <w:rFonts w:ascii="Trebuchet MS" w:hAnsi="Trebuchet MS" w:cs="Arial"/>
          <w:b/>
        </w:rPr>
      </w:pPr>
    </w:p>
    <w:p w14:paraId="50CA1B85" w14:textId="77777777" w:rsidR="00CF7DBB" w:rsidRPr="00F4658F" w:rsidRDefault="00CF7DBB" w:rsidP="00CF7DBB">
      <w:pPr>
        <w:spacing w:line="360" w:lineRule="auto"/>
        <w:jc w:val="center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-AND-</w:t>
      </w:r>
    </w:p>
    <w:p w14:paraId="748EAE3B" w14:textId="77777777" w:rsidR="00CF7DBB" w:rsidRPr="00F4658F" w:rsidRDefault="00CF7DBB" w:rsidP="00CF7DBB">
      <w:pPr>
        <w:spacing w:line="360" w:lineRule="auto"/>
        <w:rPr>
          <w:rFonts w:ascii="Trebuchet MS" w:hAnsi="Trebuchet MS" w:cs="Arial"/>
          <w:b/>
        </w:rPr>
      </w:pPr>
    </w:p>
    <w:p w14:paraId="20BF035F" w14:textId="3F5F9AF6" w:rsidR="00CF7DBB" w:rsidRPr="00F4658F" w:rsidRDefault="00CF7DBB" w:rsidP="00CF7DBB">
      <w:pPr>
        <w:spacing w:line="360" w:lineRule="auto"/>
        <w:rPr>
          <w:rFonts w:ascii="Trebuchet MS" w:hAnsi="Trebuchet MS" w:cs="Arial"/>
          <w:b/>
        </w:rPr>
      </w:pPr>
      <w:proofErr w:type="gramStart"/>
      <w:r w:rsidRPr="00F4658F">
        <w:rPr>
          <w:rFonts w:ascii="Trebuchet MS" w:hAnsi="Trebuchet MS" w:cs="Arial"/>
          <w:b/>
        </w:rPr>
        <w:t>P</w:t>
      </w:r>
      <w:r w:rsidR="00752B66">
        <w:rPr>
          <w:rFonts w:ascii="Trebuchet MS" w:hAnsi="Trebuchet MS" w:cs="Arial"/>
          <w:b/>
        </w:rPr>
        <w:t>ATRICK</w:t>
      </w:r>
      <w:r w:rsidRPr="00F4658F">
        <w:rPr>
          <w:rFonts w:ascii="Trebuchet MS" w:hAnsi="Trebuchet MS" w:cs="Arial"/>
          <w:b/>
        </w:rPr>
        <w:t xml:space="preserve"> MPHONGOZIDANA </w:t>
      </w:r>
      <w:r w:rsidR="00446EA4" w:rsidRPr="00F4658F">
        <w:rPr>
          <w:rFonts w:ascii="Trebuchet MS" w:hAnsi="Trebuchet MS" w:cs="Arial"/>
          <w:b/>
        </w:rPr>
        <w:t>&amp; OTHERS</w:t>
      </w:r>
      <w:proofErr w:type="gramEnd"/>
      <w:r w:rsidR="00446EA4" w:rsidRPr="00F4658F">
        <w:rPr>
          <w:rFonts w:ascii="Trebuchet MS" w:hAnsi="Trebuchet MS" w:cs="Arial"/>
          <w:b/>
        </w:rPr>
        <w:t xml:space="preserve"> </w:t>
      </w:r>
      <w:r w:rsidR="00446EA4" w:rsidRPr="00F4658F">
        <w:rPr>
          <w:rFonts w:ascii="Trebuchet MS" w:hAnsi="Trebuchet MS" w:cs="Arial"/>
          <w:b/>
        </w:rPr>
        <w:tab/>
      </w:r>
      <w:r w:rsidR="00446EA4" w:rsidRPr="00F4658F">
        <w:rPr>
          <w:rFonts w:ascii="Trebuchet MS" w:hAnsi="Trebuchet MS" w:cs="Arial"/>
          <w:b/>
        </w:rPr>
        <w:tab/>
      </w:r>
      <w:r w:rsidR="00446EA4" w:rsidRPr="00F4658F">
        <w:rPr>
          <w:rFonts w:ascii="Trebuchet MS" w:hAnsi="Trebuchet MS" w:cs="Arial"/>
          <w:b/>
        </w:rPr>
        <w:tab/>
      </w:r>
      <w:r w:rsidR="00446EA4" w:rsidRPr="00F4658F">
        <w:rPr>
          <w:rFonts w:ascii="Trebuchet MS" w:hAnsi="Trebuchet MS" w:cs="Arial"/>
          <w:b/>
        </w:rPr>
        <w:tab/>
        <w:t>RESPONDENTS</w:t>
      </w:r>
    </w:p>
    <w:p w14:paraId="5AF129C1" w14:textId="77777777" w:rsidR="00F30184" w:rsidRPr="00F4658F" w:rsidRDefault="00F30184">
      <w:pPr>
        <w:spacing w:line="360" w:lineRule="auto"/>
        <w:jc w:val="both"/>
        <w:rPr>
          <w:rFonts w:ascii="Trebuchet MS" w:hAnsi="Trebuchet MS" w:cs="Arial"/>
          <w:b/>
        </w:rPr>
      </w:pPr>
    </w:p>
    <w:p w14:paraId="70DBAD92" w14:textId="77777777" w:rsidR="00EB23C8" w:rsidRPr="00F4658F" w:rsidRDefault="00EB23C8" w:rsidP="001249D7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</w:p>
    <w:p w14:paraId="369EBFC9" w14:textId="6D57EFD7" w:rsidR="00EC0CD5" w:rsidRPr="00F4658F" w:rsidRDefault="0031633F">
      <w:pPr>
        <w:spacing w:line="360" w:lineRule="auto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CORAM:</w:t>
      </w:r>
      <w:r w:rsidRPr="00F4658F">
        <w:rPr>
          <w:rFonts w:ascii="Trebuchet MS" w:hAnsi="Trebuchet MS" w:cs="Arial"/>
          <w:b/>
        </w:rPr>
        <w:tab/>
        <w:t>THE HON</w:t>
      </w:r>
      <w:r w:rsidR="0019504E" w:rsidRPr="00F4658F">
        <w:rPr>
          <w:rFonts w:ascii="Trebuchet MS" w:hAnsi="Trebuchet MS" w:cs="Arial"/>
          <w:b/>
        </w:rPr>
        <w:t xml:space="preserve">OURABLE </w:t>
      </w:r>
      <w:r w:rsidR="00EC0CD5" w:rsidRPr="00F4658F">
        <w:rPr>
          <w:rFonts w:ascii="Trebuchet MS" w:hAnsi="Trebuchet MS" w:cs="Arial"/>
          <w:b/>
        </w:rPr>
        <w:t>THE CHIEF JUSTICE</w:t>
      </w:r>
      <w:r w:rsidR="00752B66">
        <w:rPr>
          <w:rFonts w:ascii="Trebuchet MS" w:hAnsi="Trebuchet MS" w:cs="Arial"/>
          <w:b/>
        </w:rPr>
        <w:t xml:space="preserve"> A K C NYIRENDA SC JA</w:t>
      </w:r>
    </w:p>
    <w:p w14:paraId="033064B4" w14:textId="77777777" w:rsidR="00EC0CD5" w:rsidRPr="00F4658F" w:rsidRDefault="00EC0CD5" w:rsidP="00EC0CD5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THE HONOURABLE JUSTICE E B TWEA SC JA</w:t>
      </w:r>
    </w:p>
    <w:p w14:paraId="72940955" w14:textId="77777777" w:rsidR="00EC0CD5" w:rsidRPr="00F4658F" w:rsidRDefault="00EC0CD5" w:rsidP="00EC0CD5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THE HONOURABLE JUSTICE D</w:t>
      </w:r>
      <w:r w:rsidR="0031633F" w:rsidRPr="00F4658F">
        <w:rPr>
          <w:rFonts w:ascii="Trebuchet MS" w:hAnsi="Trebuchet MS" w:cs="Arial"/>
          <w:b/>
        </w:rPr>
        <w:t xml:space="preserve">R. </w:t>
      </w:r>
      <w:r w:rsidRPr="00F4658F">
        <w:rPr>
          <w:rFonts w:ascii="Trebuchet MS" w:hAnsi="Trebuchet MS" w:cs="Arial"/>
          <w:b/>
        </w:rPr>
        <w:t>J M ANSAH SC JA</w:t>
      </w:r>
    </w:p>
    <w:p w14:paraId="3436E7B6" w14:textId="77777777" w:rsidR="0019504E" w:rsidRPr="00F4658F" w:rsidRDefault="00EC0CD5" w:rsidP="00EC0CD5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 xml:space="preserve">THE HONOURABLE </w:t>
      </w:r>
      <w:r w:rsidR="0031633F" w:rsidRPr="00F4658F">
        <w:rPr>
          <w:rFonts w:ascii="Trebuchet MS" w:hAnsi="Trebuchet MS" w:cs="Arial"/>
          <w:b/>
        </w:rPr>
        <w:t>JUSTICE</w:t>
      </w:r>
      <w:r w:rsidR="0019504E" w:rsidRPr="00F4658F">
        <w:rPr>
          <w:rFonts w:ascii="Trebuchet MS" w:hAnsi="Trebuchet MS" w:cs="Arial"/>
          <w:b/>
        </w:rPr>
        <w:t xml:space="preserve"> R R MZIKAM</w:t>
      </w:r>
      <w:r w:rsidR="00651B15" w:rsidRPr="00F4658F">
        <w:rPr>
          <w:rFonts w:ascii="Trebuchet MS" w:hAnsi="Trebuchet MS" w:cs="Arial"/>
          <w:b/>
        </w:rPr>
        <w:t>A</w:t>
      </w:r>
      <w:r w:rsidR="0019504E" w:rsidRPr="00F4658F">
        <w:rPr>
          <w:rFonts w:ascii="Trebuchet MS" w:hAnsi="Trebuchet MS" w:cs="Arial"/>
          <w:b/>
        </w:rPr>
        <w:t>NDA SC JA</w:t>
      </w:r>
    </w:p>
    <w:p w14:paraId="3963F5D4" w14:textId="77777777" w:rsidR="00EC0CD5" w:rsidRPr="00F4658F" w:rsidRDefault="00EC0CD5" w:rsidP="00EC0CD5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THE HONURABLE JUSTICE A C CHIPETA SC JA</w:t>
      </w:r>
    </w:p>
    <w:p w14:paraId="4ADA8F25" w14:textId="77777777" w:rsidR="0019504E" w:rsidRPr="00F4658F" w:rsidRDefault="0019504E" w:rsidP="0019504E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 xml:space="preserve">THE HONOURABLE JUSTICE </w:t>
      </w:r>
      <w:r w:rsidR="00DC7DD7" w:rsidRPr="00F4658F">
        <w:rPr>
          <w:rFonts w:ascii="Trebuchet MS" w:hAnsi="Trebuchet MS" w:cs="Arial"/>
          <w:b/>
        </w:rPr>
        <w:t xml:space="preserve">L P CHIKOPA </w:t>
      </w:r>
      <w:r w:rsidRPr="00F4658F">
        <w:rPr>
          <w:rFonts w:ascii="Trebuchet MS" w:hAnsi="Trebuchet MS" w:cs="Arial"/>
          <w:b/>
        </w:rPr>
        <w:t>SC JA</w:t>
      </w:r>
    </w:p>
    <w:p w14:paraId="3DB26312" w14:textId="77777777" w:rsidR="00EC0CD5" w:rsidRPr="00F4658F" w:rsidRDefault="00EC0CD5" w:rsidP="0019504E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THE HONURABLE JUSTICE F E KAPANDA SC JA</w:t>
      </w:r>
    </w:p>
    <w:p w14:paraId="7F8F8134" w14:textId="77777777" w:rsidR="00EC0CD5" w:rsidRPr="00F4658F" w:rsidRDefault="00EC0CD5" w:rsidP="0019504E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>THE HONURABLE JUSTICE D F MWAUNGULU SC JA</w:t>
      </w:r>
    </w:p>
    <w:p w14:paraId="3F5C95A9" w14:textId="77777777" w:rsidR="00F30184" w:rsidRPr="00F4658F" w:rsidRDefault="0019504E" w:rsidP="0019504E">
      <w:pPr>
        <w:spacing w:line="360" w:lineRule="auto"/>
        <w:ind w:left="720" w:firstLine="720"/>
        <w:jc w:val="both"/>
        <w:rPr>
          <w:rFonts w:ascii="Trebuchet MS" w:hAnsi="Trebuchet MS" w:cs="Arial"/>
          <w:b/>
        </w:rPr>
      </w:pPr>
      <w:r w:rsidRPr="00F4658F">
        <w:rPr>
          <w:rFonts w:ascii="Trebuchet MS" w:hAnsi="Trebuchet MS" w:cs="Arial"/>
          <w:b/>
        </w:rPr>
        <w:t xml:space="preserve">THE HONOURABLE </w:t>
      </w:r>
      <w:r w:rsidR="00997079" w:rsidRPr="00F4658F">
        <w:rPr>
          <w:rFonts w:ascii="Trebuchet MS" w:hAnsi="Trebuchet MS" w:cs="Arial"/>
          <w:b/>
        </w:rPr>
        <w:t xml:space="preserve">JUSTICE </w:t>
      </w:r>
      <w:r w:rsidR="00DC7DD7" w:rsidRPr="00F4658F">
        <w:rPr>
          <w:rFonts w:ascii="Trebuchet MS" w:hAnsi="Trebuchet MS" w:cs="Arial"/>
          <w:b/>
        </w:rPr>
        <w:t xml:space="preserve">A D KAMANGA </w:t>
      </w:r>
      <w:r w:rsidRPr="00F4658F">
        <w:rPr>
          <w:rFonts w:ascii="Trebuchet MS" w:hAnsi="Trebuchet MS" w:cs="Arial"/>
          <w:b/>
        </w:rPr>
        <w:t>SC JA</w:t>
      </w:r>
    </w:p>
    <w:p w14:paraId="5DE65247" w14:textId="77777777" w:rsidR="00F30184" w:rsidRPr="00F4658F" w:rsidRDefault="00F30184">
      <w:pPr>
        <w:pStyle w:val="BodyTextIndent"/>
        <w:rPr>
          <w:rFonts w:ascii="Trebuchet MS" w:hAnsi="Trebuchet MS"/>
        </w:rPr>
      </w:pPr>
      <w:r w:rsidRPr="00F4658F">
        <w:rPr>
          <w:rFonts w:ascii="Trebuchet MS" w:hAnsi="Trebuchet MS"/>
        </w:rPr>
        <w:lastRenderedPageBreak/>
        <w:t>M.</w:t>
      </w:r>
      <w:r w:rsidR="00CF7DBB" w:rsidRPr="00F4658F">
        <w:rPr>
          <w:rFonts w:ascii="Trebuchet MS" w:hAnsi="Trebuchet MS"/>
        </w:rPr>
        <w:t xml:space="preserve"> Msisha SC and F Kilembe </w:t>
      </w:r>
      <w:r w:rsidR="00400D8B" w:rsidRPr="00F4658F">
        <w:rPr>
          <w:rFonts w:ascii="Trebuchet MS" w:hAnsi="Trebuchet MS"/>
        </w:rPr>
        <w:t>of</w:t>
      </w:r>
      <w:r w:rsidRPr="00F4658F">
        <w:rPr>
          <w:rFonts w:ascii="Trebuchet MS" w:hAnsi="Trebuchet MS"/>
        </w:rPr>
        <w:t xml:space="preserve"> Counsel for the </w:t>
      </w:r>
      <w:r w:rsidR="00C81800" w:rsidRPr="00F4658F">
        <w:rPr>
          <w:rFonts w:ascii="Trebuchet MS" w:hAnsi="Trebuchet MS"/>
        </w:rPr>
        <w:t>Appellant</w:t>
      </w:r>
      <w:r w:rsidR="00CF7DBB" w:rsidRPr="00F4658F">
        <w:rPr>
          <w:rFonts w:ascii="Trebuchet MS" w:hAnsi="Trebuchet MS"/>
        </w:rPr>
        <w:t>s</w:t>
      </w:r>
      <w:r w:rsidRPr="00F4658F">
        <w:rPr>
          <w:rFonts w:ascii="Trebuchet MS" w:hAnsi="Trebuchet MS"/>
        </w:rPr>
        <w:t>.</w:t>
      </w:r>
    </w:p>
    <w:p w14:paraId="67EF5E7C" w14:textId="77777777" w:rsidR="00F30184" w:rsidRPr="00F4658F" w:rsidRDefault="00CF7DBB" w:rsidP="00BF5F15">
      <w:pPr>
        <w:spacing w:line="360" w:lineRule="auto"/>
        <w:ind w:left="1440"/>
        <w:jc w:val="both"/>
        <w:rPr>
          <w:rFonts w:ascii="Trebuchet MS" w:hAnsi="Trebuchet MS" w:cs="Arial"/>
          <w:bCs/>
        </w:rPr>
      </w:pPr>
      <w:r w:rsidRPr="00F4658F">
        <w:rPr>
          <w:rFonts w:ascii="Trebuchet MS" w:hAnsi="Trebuchet MS" w:cs="Arial"/>
          <w:bCs/>
        </w:rPr>
        <w:t xml:space="preserve">G Liwimbi/G Chembezi of Counsel </w:t>
      </w:r>
      <w:r w:rsidR="00F30184" w:rsidRPr="00F4658F">
        <w:rPr>
          <w:rFonts w:ascii="Trebuchet MS" w:hAnsi="Trebuchet MS" w:cs="Arial"/>
          <w:bCs/>
        </w:rPr>
        <w:t>for the Respondent</w:t>
      </w:r>
    </w:p>
    <w:p w14:paraId="65089C14" w14:textId="77777777" w:rsidR="00DC7DD7" w:rsidRPr="00F4658F" w:rsidRDefault="00DC7DD7" w:rsidP="000D590F">
      <w:pPr>
        <w:spacing w:line="360" w:lineRule="auto"/>
        <w:ind w:left="1440"/>
        <w:jc w:val="both"/>
        <w:rPr>
          <w:rFonts w:ascii="Trebuchet MS" w:hAnsi="Trebuchet MS" w:cs="Arial"/>
          <w:bCs/>
        </w:rPr>
      </w:pPr>
      <w:r w:rsidRPr="00F4658F">
        <w:rPr>
          <w:rFonts w:ascii="Trebuchet MS" w:hAnsi="Trebuchet MS" w:cs="Arial"/>
          <w:bCs/>
        </w:rPr>
        <w:t xml:space="preserve">C Chimtande </w:t>
      </w:r>
      <w:r w:rsidR="00BA35EB" w:rsidRPr="00F4658F">
        <w:rPr>
          <w:rFonts w:ascii="Trebuchet MS" w:hAnsi="Trebuchet MS" w:cs="Arial"/>
          <w:bCs/>
        </w:rPr>
        <w:t>[Mr</w:t>
      </w:r>
      <w:r w:rsidRPr="00F4658F">
        <w:rPr>
          <w:rFonts w:ascii="Trebuchet MS" w:hAnsi="Trebuchet MS" w:cs="Arial"/>
          <w:bCs/>
        </w:rPr>
        <w:t>s</w:t>
      </w:r>
      <w:r w:rsidR="00BA35EB" w:rsidRPr="00F4658F">
        <w:rPr>
          <w:rFonts w:ascii="Trebuchet MS" w:hAnsi="Trebuchet MS" w:cs="Arial"/>
          <w:bCs/>
        </w:rPr>
        <w:t>.]</w:t>
      </w:r>
      <w:r w:rsidR="00C97670" w:rsidRPr="00F4658F">
        <w:rPr>
          <w:rFonts w:ascii="Trebuchet MS" w:hAnsi="Trebuchet MS" w:cs="Arial"/>
          <w:bCs/>
        </w:rPr>
        <w:t xml:space="preserve"> </w:t>
      </w:r>
      <w:r w:rsidRPr="00F4658F">
        <w:rPr>
          <w:rFonts w:ascii="Trebuchet MS" w:hAnsi="Trebuchet MS" w:cs="Arial"/>
          <w:bCs/>
        </w:rPr>
        <w:t>Court Clerk</w:t>
      </w:r>
    </w:p>
    <w:p w14:paraId="16588DB9" w14:textId="77777777" w:rsidR="00F30184" w:rsidRPr="00F4658F" w:rsidRDefault="00DC7DD7" w:rsidP="000D590F">
      <w:pPr>
        <w:spacing w:line="360" w:lineRule="auto"/>
        <w:ind w:left="1440"/>
        <w:jc w:val="both"/>
        <w:rPr>
          <w:rFonts w:ascii="Trebuchet MS" w:hAnsi="Trebuchet MS" w:cs="Arial"/>
          <w:bCs/>
        </w:rPr>
      </w:pPr>
      <w:r w:rsidRPr="00F4658F">
        <w:rPr>
          <w:rFonts w:ascii="Trebuchet MS" w:hAnsi="Trebuchet MS" w:cs="Arial"/>
          <w:bCs/>
        </w:rPr>
        <w:t xml:space="preserve">M </w:t>
      </w:r>
      <w:proofErr w:type="gramStart"/>
      <w:r w:rsidRPr="00F4658F">
        <w:rPr>
          <w:rFonts w:ascii="Trebuchet MS" w:hAnsi="Trebuchet MS" w:cs="Arial"/>
          <w:bCs/>
        </w:rPr>
        <w:t>Pindani[</w:t>
      </w:r>
      <w:proofErr w:type="gramEnd"/>
      <w:r w:rsidRPr="00F4658F">
        <w:rPr>
          <w:rFonts w:ascii="Trebuchet MS" w:hAnsi="Trebuchet MS" w:cs="Arial"/>
          <w:bCs/>
        </w:rPr>
        <w:t xml:space="preserve">Mrs.] Reporter </w:t>
      </w:r>
    </w:p>
    <w:p w14:paraId="5E41BF9B" w14:textId="77777777" w:rsidR="00F30184" w:rsidRPr="00F4658F" w:rsidRDefault="000D590F">
      <w:pPr>
        <w:spacing w:line="360" w:lineRule="auto"/>
        <w:jc w:val="both"/>
        <w:rPr>
          <w:rFonts w:ascii="Trebuchet MS" w:hAnsi="Trebuchet MS" w:cs="Arial"/>
          <w:b/>
          <w:u w:val="single"/>
        </w:rPr>
      </w:pP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  <w:r w:rsidRPr="00F4658F">
        <w:rPr>
          <w:rFonts w:ascii="Trebuchet MS" w:hAnsi="Trebuchet MS" w:cs="Arial"/>
          <w:b/>
          <w:u w:val="single"/>
        </w:rPr>
        <w:tab/>
      </w:r>
    </w:p>
    <w:p w14:paraId="1B608F80" w14:textId="77777777" w:rsidR="00F30184" w:rsidRPr="00F4658F" w:rsidRDefault="003B5E4A">
      <w:pPr>
        <w:pStyle w:val="Heading1"/>
        <w:pBdr>
          <w:bottom w:val="single" w:sz="12" w:space="1" w:color="auto"/>
        </w:pBd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RULING/ORDER </w:t>
      </w:r>
    </w:p>
    <w:p w14:paraId="626DF472" w14:textId="77777777" w:rsidR="000F5B26" w:rsidRPr="00F4658F" w:rsidRDefault="000F5B26">
      <w:pPr>
        <w:pStyle w:val="Heading2"/>
        <w:rPr>
          <w:rFonts w:ascii="Trebuchet MS" w:hAnsi="Trebuchet MS"/>
        </w:rPr>
      </w:pPr>
    </w:p>
    <w:p w14:paraId="2F47962D" w14:textId="77777777" w:rsidR="000A4460" w:rsidRPr="00B31C35" w:rsidRDefault="00B31C35">
      <w:pPr>
        <w:pStyle w:val="Heading2"/>
        <w:rPr>
          <w:rFonts w:ascii="Trebuchet MS" w:hAnsi="Trebuchet MS"/>
        </w:rPr>
      </w:pPr>
      <w:r w:rsidRPr="00B31C35">
        <w:rPr>
          <w:rFonts w:ascii="Trebuchet MS" w:hAnsi="Trebuchet MS"/>
        </w:rPr>
        <w:t>Chikopa SC, JA</w:t>
      </w:r>
    </w:p>
    <w:p w14:paraId="6859113D" w14:textId="77777777" w:rsidR="00070F32" w:rsidRDefault="00070F32">
      <w:pPr>
        <w:spacing w:line="360" w:lineRule="auto"/>
        <w:jc w:val="both"/>
        <w:rPr>
          <w:rFonts w:ascii="Trebuchet MS" w:hAnsi="Trebuchet MS" w:cs="Arial"/>
          <w:bCs/>
        </w:rPr>
      </w:pPr>
      <w:r w:rsidRPr="00F4658F">
        <w:rPr>
          <w:rFonts w:ascii="Trebuchet MS" w:hAnsi="Trebuchet MS" w:cs="Arial"/>
          <w:bCs/>
        </w:rPr>
        <w:t xml:space="preserve">The </w:t>
      </w:r>
      <w:r w:rsidR="00D51745" w:rsidRPr="00F4658F">
        <w:rPr>
          <w:rFonts w:ascii="Trebuchet MS" w:hAnsi="Trebuchet MS" w:cs="Arial"/>
          <w:bCs/>
        </w:rPr>
        <w:t>Respondents</w:t>
      </w:r>
      <w:r w:rsidRPr="00F4658F">
        <w:rPr>
          <w:rFonts w:ascii="Trebuchet MS" w:hAnsi="Trebuchet MS" w:cs="Arial"/>
          <w:bCs/>
        </w:rPr>
        <w:t xml:space="preserve"> brought this </w:t>
      </w:r>
      <w:r w:rsidR="00D51745" w:rsidRPr="00F4658F">
        <w:rPr>
          <w:rFonts w:ascii="Trebuchet MS" w:hAnsi="Trebuchet MS" w:cs="Arial"/>
          <w:bCs/>
        </w:rPr>
        <w:t>matter</w:t>
      </w:r>
      <w:r w:rsidRPr="00F4658F">
        <w:rPr>
          <w:rFonts w:ascii="Trebuchet MS" w:hAnsi="Trebuchet MS" w:cs="Arial"/>
          <w:bCs/>
        </w:rPr>
        <w:t xml:space="preserve"> </w:t>
      </w:r>
      <w:r w:rsidR="00D51745" w:rsidRPr="00F4658F">
        <w:rPr>
          <w:rFonts w:ascii="Trebuchet MS" w:hAnsi="Trebuchet MS" w:cs="Arial"/>
          <w:bCs/>
        </w:rPr>
        <w:t>against</w:t>
      </w:r>
      <w:r w:rsidRPr="00F4658F">
        <w:rPr>
          <w:rFonts w:ascii="Trebuchet MS" w:hAnsi="Trebuchet MS" w:cs="Arial"/>
          <w:bCs/>
        </w:rPr>
        <w:t xml:space="preserve"> the Appellants in the Industrial Relations </w:t>
      </w:r>
      <w:proofErr w:type="gramStart"/>
      <w:r w:rsidRPr="00F4658F">
        <w:rPr>
          <w:rFonts w:ascii="Trebuchet MS" w:hAnsi="Trebuchet MS" w:cs="Arial"/>
          <w:bCs/>
        </w:rPr>
        <w:t>Court[</w:t>
      </w:r>
      <w:proofErr w:type="gramEnd"/>
      <w:r w:rsidRPr="00F4658F">
        <w:rPr>
          <w:rFonts w:ascii="Trebuchet MS" w:hAnsi="Trebuchet MS" w:cs="Arial"/>
          <w:bCs/>
        </w:rPr>
        <w:t xml:space="preserve">IRC] </w:t>
      </w:r>
      <w:r w:rsidR="00D51745" w:rsidRPr="00F4658F">
        <w:rPr>
          <w:rFonts w:ascii="Trebuchet MS" w:hAnsi="Trebuchet MS" w:cs="Arial"/>
          <w:bCs/>
        </w:rPr>
        <w:t>claiming</w:t>
      </w:r>
      <w:r w:rsidRPr="00F4658F">
        <w:rPr>
          <w:rFonts w:ascii="Trebuchet MS" w:hAnsi="Trebuchet MS" w:cs="Arial"/>
          <w:bCs/>
        </w:rPr>
        <w:t xml:space="preserve"> damages for </w:t>
      </w:r>
      <w:r w:rsidR="00D51745" w:rsidRPr="00F4658F">
        <w:rPr>
          <w:rFonts w:ascii="Trebuchet MS" w:hAnsi="Trebuchet MS" w:cs="Arial"/>
          <w:bCs/>
        </w:rPr>
        <w:t>unfair</w:t>
      </w:r>
      <w:r w:rsidRPr="00F4658F">
        <w:rPr>
          <w:rFonts w:ascii="Trebuchet MS" w:hAnsi="Trebuchet MS" w:cs="Arial"/>
          <w:bCs/>
        </w:rPr>
        <w:t xml:space="preserve"> termination and </w:t>
      </w:r>
      <w:r w:rsidR="00D51745" w:rsidRPr="00F4658F">
        <w:rPr>
          <w:rFonts w:ascii="Trebuchet MS" w:hAnsi="Trebuchet MS" w:cs="Arial"/>
          <w:bCs/>
        </w:rPr>
        <w:t>breach</w:t>
      </w:r>
      <w:r w:rsidRPr="00F4658F">
        <w:rPr>
          <w:rFonts w:ascii="Trebuchet MS" w:hAnsi="Trebuchet MS" w:cs="Arial"/>
          <w:bCs/>
        </w:rPr>
        <w:t xml:space="preserve"> of employment contract. The IRC found for them with damages to be assessed. Before the same were assessed the Appellants appealed to the High Court where the appeal was </w:t>
      </w:r>
      <w:proofErr w:type="gramStart"/>
      <w:r w:rsidRPr="00F4658F">
        <w:rPr>
          <w:rFonts w:ascii="Trebuchet MS" w:hAnsi="Trebuchet MS" w:cs="Arial"/>
          <w:bCs/>
        </w:rPr>
        <w:t>dismissed</w:t>
      </w:r>
      <w:proofErr w:type="gramEnd"/>
      <w:r w:rsidRPr="00F4658F">
        <w:rPr>
          <w:rFonts w:ascii="Trebuchet MS" w:hAnsi="Trebuchet MS" w:cs="Arial"/>
          <w:bCs/>
        </w:rPr>
        <w:t xml:space="preserve"> </w:t>
      </w:r>
      <w:r w:rsidR="002079F2">
        <w:rPr>
          <w:rFonts w:ascii="Trebuchet MS" w:hAnsi="Trebuchet MS" w:cs="Arial"/>
          <w:bCs/>
        </w:rPr>
        <w:t xml:space="preserve">and </w:t>
      </w:r>
      <w:r w:rsidRPr="00F4658F">
        <w:rPr>
          <w:rFonts w:ascii="Trebuchet MS" w:hAnsi="Trebuchet MS" w:cs="Arial"/>
          <w:bCs/>
        </w:rPr>
        <w:t>damages</w:t>
      </w:r>
      <w:r w:rsidR="002079F2">
        <w:rPr>
          <w:rFonts w:ascii="Trebuchet MS" w:hAnsi="Trebuchet MS" w:cs="Arial"/>
          <w:bCs/>
        </w:rPr>
        <w:t xml:space="preserve"> ordered</w:t>
      </w:r>
      <w:r w:rsidRPr="00F4658F">
        <w:rPr>
          <w:rFonts w:ascii="Trebuchet MS" w:hAnsi="Trebuchet MS" w:cs="Arial"/>
          <w:bCs/>
        </w:rPr>
        <w:t xml:space="preserve"> to be assessed by the Registrar. Before he could</w:t>
      </w:r>
      <w:r w:rsidR="00C9634B" w:rsidRPr="00F4658F">
        <w:rPr>
          <w:rFonts w:ascii="Trebuchet MS" w:hAnsi="Trebuchet MS" w:cs="Arial"/>
          <w:bCs/>
        </w:rPr>
        <w:t>,</w:t>
      </w:r>
      <w:r w:rsidRPr="00F4658F">
        <w:rPr>
          <w:rFonts w:ascii="Trebuchet MS" w:hAnsi="Trebuchet MS" w:cs="Arial"/>
          <w:bCs/>
        </w:rPr>
        <w:t xml:space="preserve"> the </w:t>
      </w:r>
      <w:r w:rsidR="00D51745" w:rsidRPr="00F4658F">
        <w:rPr>
          <w:rFonts w:ascii="Trebuchet MS" w:hAnsi="Trebuchet MS" w:cs="Arial"/>
          <w:bCs/>
        </w:rPr>
        <w:t>Appellants</w:t>
      </w:r>
      <w:r w:rsidRPr="00F4658F">
        <w:rPr>
          <w:rFonts w:ascii="Trebuchet MS" w:hAnsi="Trebuchet MS" w:cs="Arial"/>
          <w:bCs/>
        </w:rPr>
        <w:t xml:space="preserve"> approached this Court by way of appeal but only with respect to liability.</w:t>
      </w:r>
      <w:r w:rsidR="00105501" w:rsidRPr="00F4658F">
        <w:rPr>
          <w:rFonts w:ascii="Trebuchet MS" w:hAnsi="Trebuchet MS" w:cs="Arial"/>
          <w:bCs/>
        </w:rPr>
        <w:t xml:space="preserve"> </w:t>
      </w:r>
    </w:p>
    <w:p w14:paraId="3BF749A5" w14:textId="77777777" w:rsidR="002079F2" w:rsidRPr="00F4658F" w:rsidRDefault="002079F2">
      <w:pPr>
        <w:spacing w:line="360" w:lineRule="auto"/>
        <w:jc w:val="both"/>
        <w:rPr>
          <w:rFonts w:ascii="Trebuchet MS" w:hAnsi="Trebuchet MS" w:cs="Arial"/>
          <w:bCs/>
        </w:rPr>
      </w:pPr>
    </w:p>
    <w:p w14:paraId="18D11BC8" w14:textId="77777777" w:rsidR="00105501" w:rsidRPr="00F4658F" w:rsidRDefault="00105501">
      <w:pPr>
        <w:spacing w:line="360" w:lineRule="auto"/>
        <w:jc w:val="both"/>
        <w:rPr>
          <w:rFonts w:ascii="Trebuchet MS" w:hAnsi="Trebuchet MS" w:cs="Arial"/>
          <w:bCs/>
        </w:rPr>
      </w:pPr>
      <w:r w:rsidRPr="00F4658F">
        <w:rPr>
          <w:rFonts w:ascii="Trebuchet MS" w:hAnsi="Trebuchet MS" w:cs="Arial"/>
          <w:bCs/>
        </w:rPr>
        <w:t>With respect</w:t>
      </w:r>
      <w:r w:rsidR="00C9634B" w:rsidRPr="00F4658F">
        <w:rPr>
          <w:rFonts w:ascii="Trebuchet MS" w:hAnsi="Trebuchet MS" w:cs="Arial"/>
          <w:bCs/>
        </w:rPr>
        <w:t>,</w:t>
      </w:r>
      <w:r w:rsidRPr="00F4658F">
        <w:rPr>
          <w:rFonts w:ascii="Trebuchet MS" w:hAnsi="Trebuchet MS" w:cs="Arial"/>
          <w:bCs/>
        </w:rPr>
        <w:t xml:space="preserve"> we think this appeal is prematurely before us. For as long as the damages have not been quantified the judgment against the Appellants </w:t>
      </w:r>
      <w:r w:rsidR="00D51745" w:rsidRPr="00F4658F">
        <w:rPr>
          <w:rFonts w:ascii="Trebuchet MS" w:hAnsi="Trebuchet MS" w:cs="Arial"/>
          <w:bCs/>
        </w:rPr>
        <w:t>remains</w:t>
      </w:r>
      <w:r w:rsidRPr="00F4658F">
        <w:rPr>
          <w:rFonts w:ascii="Trebuchet MS" w:hAnsi="Trebuchet MS" w:cs="Arial"/>
          <w:bCs/>
        </w:rPr>
        <w:t xml:space="preserve"> inchoate</w:t>
      </w:r>
      <w:r w:rsidR="00C9634B" w:rsidRPr="00F4658F">
        <w:rPr>
          <w:rFonts w:ascii="Trebuchet MS" w:hAnsi="Trebuchet MS" w:cs="Arial"/>
          <w:bCs/>
        </w:rPr>
        <w:t>, i</w:t>
      </w:r>
      <w:r w:rsidRPr="00F4658F">
        <w:rPr>
          <w:rFonts w:ascii="Trebuchet MS" w:hAnsi="Trebuchet MS" w:cs="Arial"/>
          <w:bCs/>
        </w:rPr>
        <w:t xml:space="preserve">ncapable of enforcement. On </w:t>
      </w:r>
      <w:r w:rsidR="00D51745" w:rsidRPr="00F4658F">
        <w:rPr>
          <w:rFonts w:ascii="Trebuchet MS" w:hAnsi="Trebuchet MS" w:cs="Arial"/>
          <w:bCs/>
        </w:rPr>
        <w:t>the</w:t>
      </w:r>
      <w:r w:rsidRPr="00F4658F">
        <w:rPr>
          <w:rFonts w:ascii="Trebuchet MS" w:hAnsi="Trebuchet MS" w:cs="Arial"/>
          <w:bCs/>
        </w:rPr>
        <w:t xml:space="preserve"> </w:t>
      </w:r>
      <w:r w:rsidR="00D51745" w:rsidRPr="00F4658F">
        <w:rPr>
          <w:rFonts w:ascii="Trebuchet MS" w:hAnsi="Trebuchet MS" w:cs="Arial"/>
          <w:bCs/>
        </w:rPr>
        <w:t>other</w:t>
      </w:r>
      <w:r w:rsidRPr="00F4658F">
        <w:rPr>
          <w:rFonts w:ascii="Trebuchet MS" w:hAnsi="Trebuchet MS" w:cs="Arial"/>
          <w:bCs/>
        </w:rPr>
        <w:t xml:space="preserve"> hand</w:t>
      </w:r>
      <w:r w:rsidR="00C9634B" w:rsidRPr="00F4658F">
        <w:rPr>
          <w:rFonts w:ascii="Trebuchet MS" w:hAnsi="Trebuchet MS" w:cs="Arial"/>
          <w:bCs/>
        </w:rPr>
        <w:t>,</w:t>
      </w:r>
      <w:r w:rsidRPr="00F4658F">
        <w:rPr>
          <w:rFonts w:ascii="Trebuchet MS" w:hAnsi="Trebuchet MS" w:cs="Arial"/>
          <w:bCs/>
        </w:rPr>
        <w:t xml:space="preserve"> it opens the door to the real possibility for multiple appeals with parties being at liberty to </w:t>
      </w:r>
      <w:r w:rsidR="00C9634B" w:rsidRPr="00F4658F">
        <w:rPr>
          <w:rFonts w:ascii="Trebuchet MS" w:hAnsi="Trebuchet MS" w:cs="Arial"/>
          <w:bCs/>
        </w:rPr>
        <w:t xml:space="preserve">appeal up to this Court </w:t>
      </w:r>
      <w:r w:rsidRPr="00F4658F">
        <w:rPr>
          <w:rFonts w:ascii="Trebuchet MS" w:hAnsi="Trebuchet MS" w:cs="Arial"/>
          <w:bCs/>
        </w:rPr>
        <w:t xml:space="preserve">not only in respect of liability but also </w:t>
      </w:r>
      <w:r w:rsidR="003B5E4A">
        <w:rPr>
          <w:rFonts w:ascii="Trebuchet MS" w:hAnsi="Trebuchet MS" w:cs="Arial"/>
          <w:bCs/>
        </w:rPr>
        <w:t xml:space="preserve">on </w:t>
      </w:r>
      <w:r w:rsidRPr="00F4658F">
        <w:rPr>
          <w:rFonts w:ascii="Trebuchet MS" w:hAnsi="Trebuchet MS" w:cs="Arial"/>
          <w:bCs/>
        </w:rPr>
        <w:t xml:space="preserve">the quantum </w:t>
      </w:r>
      <w:r w:rsidR="00070F32" w:rsidRPr="00F4658F">
        <w:rPr>
          <w:rFonts w:ascii="Trebuchet MS" w:hAnsi="Trebuchet MS" w:cs="Arial"/>
          <w:bCs/>
        </w:rPr>
        <w:t xml:space="preserve">  </w:t>
      </w:r>
      <w:r w:rsidRPr="00F4658F">
        <w:rPr>
          <w:rFonts w:ascii="Trebuchet MS" w:hAnsi="Trebuchet MS" w:cs="Arial"/>
          <w:bCs/>
        </w:rPr>
        <w:t xml:space="preserve">of damages. </w:t>
      </w:r>
      <w:r w:rsidR="000C588B" w:rsidRPr="00F4658F">
        <w:rPr>
          <w:rFonts w:ascii="Trebuchet MS" w:hAnsi="Trebuchet MS" w:cs="Arial"/>
          <w:bCs/>
        </w:rPr>
        <w:t>As</w:t>
      </w:r>
      <w:r w:rsidR="00C9634B" w:rsidRPr="00F4658F">
        <w:rPr>
          <w:rFonts w:ascii="Trebuchet MS" w:hAnsi="Trebuchet MS" w:cs="Arial"/>
          <w:bCs/>
        </w:rPr>
        <w:t xml:space="preserve"> experience has shown, i</w:t>
      </w:r>
      <w:r w:rsidRPr="00F4658F">
        <w:rPr>
          <w:rFonts w:ascii="Trebuchet MS" w:hAnsi="Trebuchet MS" w:cs="Arial"/>
          <w:bCs/>
        </w:rPr>
        <w:t xml:space="preserve">t, works out an injustice with successful litigants being kept away from the fruits of </w:t>
      </w:r>
      <w:r w:rsidR="00070F32" w:rsidRPr="00F4658F">
        <w:rPr>
          <w:rFonts w:ascii="Trebuchet MS" w:hAnsi="Trebuchet MS" w:cs="Arial"/>
          <w:bCs/>
        </w:rPr>
        <w:t>a</w:t>
      </w:r>
      <w:r w:rsidRPr="00F4658F">
        <w:rPr>
          <w:rFonts w:ascii="Trebuchet MS" w:hAnsi="Trebuchet MS" w:cs="Arial"/>
          <w:bCs/>
        </w:rPr>
        <w:t xml:space="preserve"> </w:t>
      </w:r>
      <w:r w:rsidR="00D51745" w:rsidRPr="00F4658F">
        <w:rPr>
          <w:rFonts w:ascii="Trebuchet MS" w:hAnsi="Trebuchet MS" w:cs="Arial"/>
          <w:bCs/>
        </w:rPr>
        <w:t>successful</w:t>
      </w:r>
      <w:r w:rsidRPr="00F4658F">
        <w:rPr>
          <w:rFonts w:ascii="Trebuchet MS" w:hAnsi="Trebuchet MS" w:cs="Arial"/>
          <w:bCs/>
        </w:rPr>
        <w:t xml:space="preserve"> litigation for up to six years</w:t>
      </w:r>
      <w:r w:rsidR="00C9634B" w:rsidRPr="00F4658F">
        <w:rPr>
          <w:rFonts w:ascii="Trebuchet MS" w:hAnsi="Trebuchet MS" w:cs="Arial"/>
          <w:bCs/>
        </w:rPr>
        <w:t xml:space="preserve"> or more</w:t>
      </w:r>
      <w:r w:rsidRPr="00F4658F">
        <w:rPr>
          <w:rFonts w:ascii="Trebuchet MS" w:hAnsi="Trebuchet MS" w:cs="Arial"/>
          <w:bCs/>
        </w:rPr>
        <w:t xml:space="preserve">. See </w:t>
      </w:r>
      <w:r w:rsidR="00D51745" w:rsidRPr="00F4658F">
        <w:rPr>
          <w:rFonts w:ascii="Trebuchet MS" w:hAnsi="Trebuchet MS" w:cs="Arial"/>
          <w:b/>
          <w:bCs/>
        </w:rPr>
        <w:t>FMB</w:t>
      </w:r>
      <w:r w:rsidR="00C9634B" w:rsidRPr="00F4658F">
        <w:rPr>
          <w:rFonts w:ascii="Trebuchet MS" w:hAnsi="Trebuchet MS" w:cs="Arial"/>
          <w:b/>
          <w:bCs/>
        </w:rPr>
        <w:t xml:space="preserve"> v Eisenhower M</w:t>
      </w:r>
      <w:r w:rsidRPr="00F4658F">
        <w:rPr>
          <w:rFonts w:ascii="Trebuchet MS" w:hAnsi="Trebuchet MS" w:cs="Arial"/>
          <w:b/>
          <w:bCs/>
        </w:rPr>
        <w:t>kaka&amp; Others</w:t>
      </w:r>
      <w:r w:rsidR="00C9634B" w:rsidRPr="00F4658F">
        <w:rPr>
          <w:rFonts w:ascii="Trebuchet MS" w:hAnsi="Trebuchet MS" w:cs="Arial"/>
          <w:bCs/>
        </w:rPr>
        <w:t xml:space="preserve"> MSCA Civil Appeal </w:t>
      </w:r>
      <w:r w:rsidR="000C588B" w:rsidRPr="00F4658F">
        <w:rPr>
          <w:rFonts w:ascii="Trebuchet MS" w:hAnsi="Trebuchet MS" w:cs="Arial"/>
          <w:bCs/>
        </w:rPr>
        <w:t>Cause</w:t>
      </w:r>
      <w:r w:rsidR="00C9634B" w:rsidRPr="00F4658F">
        <w:rPr>
          <w:rFonts w:ascii="Trebuchet MS" w:hAnsi="Trebuchet MS" w:cs="Arial"/>
          <w:bCs/>
        </w:rPr>
        <w:t xml:space="preserve"> No 19 of 2017[Being High Court of Malawi </w:t>
      </w:r>
      <w:r w:rsidR="000C588B" w:rsidRPr="00F4658F">
        <w:rPr>
          <w:rFonts w:ascii="Trebuchet MS" w:hAnsi="Trebuchet MS" w:cs="Arial"/>
          <w:bCs/>
        </w:rPr>
        <w:t>Lilongwe</w:t>
      </w:r>
      <w:r w:rsidR="00C9634B" w:rsidRPr="00F4658F">
        <w:rPr>
          <w:rFonts w:ascii="Trebuchet MS" w:hAnsi="Trebuchet MS" w:cs="Arial"/>
          <w:bCs/>
        </w:rPr>
        <w:t xml:space="preserve"> </w:t>
      </w:r>
      <w:r w:rsidR="000C588B" w:rsidRPr="00F4658F">
        <w:rPr>
          <w:rFonts w:ascii="Trebuchet MS" w:hAnsi="Trebuchet MS" w:cs="Arial"/>
          <w:bCs/>
        </w:rPr>
        <w:t>registry</w:t>
      </w:r>
      <w:r w:rsidR="00C9634B" w:rsidRPr="00F4658F">
        <w:rPr>
          <w:rFonts w:ascii="Trebuchet MS" w:hAnsi="Trebuchet MS" w:cs="Arial"/>
          <w:bCs/>
        </w:rPr>
        <w:t xml:space="preserve"> Civil </w:t>
      </w:r>
      <w:r w:rsidR="000C588B" w:rsidRPr="00F4658F">
        <w:rPr>
          <w:rFonts w:ascii="Trebuchet MS" w:hAnsi="Trebuchet MS" w:cs="Arial"/>
          <w:bCs/>
        </w:rPr>
        <w:t>Cause</w:t>
      </w:r>
      <w:r w:rsidR="00C9634B" w:rsidRPr="00F4658F">
        <w:rPr>
          <w:rFonts w:ascii="Trebuchet MS" w:hAnsi="Trebuchet MS" w:cs="Arial"/>
          <w:bCs/>
        </w:rPr>
        <w:t xml:space="preserve"> Number 25 of 2009</w:t>
      </w:r>
      <w:r w:rsidR="000C588B" w:rsidRPr="00F4658F">
        <w:rPr>
          <w:rFonts w:ascii="Trebuchet MS" w:hAnsi="Trebuchet MS" w:cs="Arial"/>
          <w:bCs/>
        </w:rPr>
        <w:t>].</w:t>
      </w:r>
    </w:p>
    <w:p w14:paraId="29237D28" w14:textId="77777777" w:rsidR="000C588B" w:rsidRPr="00F4658F" w:rsidRDefault="00105501">
      <w:pPr>
        <w:spacing w:line="360" w:lineRule="auto"/>
        <w:jc w:val="both"/>
        <w:rPr>
          <w:rFonts w:ascii="Trebuchet MS" w:hAnsi="Trebuchet MS" w:cs="Arial"/>
          <w:bCs/>
        </w:rPr>
      </w:pPr>
      <w:r w:rsidRPr="00F4658F">
        <w:rPr>
          <w:rFonts w:ascii="Trebuchet MS" w:hAnsi="Trebuchet MS" w:cs="Arial"/>
          <w:bCs/>
        </w:rPr>
        <w:t xml:space="preserve">It, in keeping with </w:t>
      </w:r>
      <w:r w:rsidR="00D51745" w:rsidRPr="00F4658F">
        <w:rPr>
          <w:rFonts w:ascii="Trebuchet MS" w:hAnsi="Trebuchet MS" w:cs="Arial"/>
          <w:bCs/>
        </w:rPr>
        <w:t>similar</w:t>
      </w:r>
      <w:r w:rsidRPr="00F4658F">
        <w:rPr>
          <w:rFonts w:ascii="Trebuchet MS" w:hAnsi="Trebuchet MS" w:cs="Arial"/>
          <w:bCs/>
        </w:rPr>
        <w:t xml:space="preserve"> </w:t>
      </w:r>
      <w:r w:rsidR="00D51745" w:rsidRPr="00F4658F">
        <w:rPr>
          <w:rFonts w:ascii="Trebuchet MS" w:hAnsi="Trebuchet MS" w:cs="Arial"/>
          <w:bCs/>
        </w:rPr>
        <w:t>sentiments</w:t>
      </w:r>
      <w:r w:rsidRPr="00F4658F">
        <w:rPr>
          <w:rFonts w:ascii="Trebuchet MS" w:hAnsi="Trebuchet MS" w:cs="Arial"/>
          <w:bCs/>
        </w:rPr>
        <w:t xml:space="preserve"> expressed in </w:t>
      </w:r>
      <w:r w:rsidRPr="00F4658F">
        <w:rPr>
          <w:rFonts w:ascii="Trebuchet MS" w:hAnsi="Trebuchet MS" w:cs="Arial"/>
          <w:b/>
          <w:bCs/>
        </w:rPr>
        <w:t>AON v</w:t>
      </w:r>
      <w:r w:rsidR="00BA5F75" w:rsidRPr="00F4658F">
        <w:rPr>
          <w:rFonts w:ascii="Trebuchet MS" w:hAnsi="Trebuchet MS" w:cs="Arial"/>
          <w:b/>
          <w:bCs/>
        </w:rPr>
        <w:t xml:space="preserve"> Makolo</w:t>
      </w:r>
      <w:r w:rsidR="00BA5F75" w:rsidRPr="00F4658F">
        <w:rPr>
          <w:rFonts w:ascii="Trebuchet MS" w:hAnsi="Trebuchet MS" w:cs="Arial"/>
          <w:bCs/>
        </w:rPr>
        <w:t xml:space="preserve"> </w:t>
      </w:r>
      <w:r w:rsidR="003B5E4A">
        <w:rPr>
          <w:rFonts w:ascii="Trebuchet MS" w:hAnsi="Trebuchet MS" w:cs="Arial"/>
          <w:bCs/>
        </w:rPr>
        <w:t xml:space="preserve">MSCA Civil Appeal No 22 of 2018 </w:t>
      </w:r>
      <w:r w:rsidR="00BA5F75" w:rsidRPr="00F4658F">
        <w:rPr>
          <w:rFonts w:ascii="Trebuchet MS" w:hAnsi="Trebuchet MS" w:cs="Arial"/>
          <w:bCs/>
        </w:rPr>
        <w:t xml:space="preserve">and </w:t>
      </w:r>
      <w:r w:rsidR="00BA5F75" w:rsidRPr="00F4658F">
        <w:rPr>
          <w:rFonts w:ascii="Trebuchet MS" w:hAnsi="Trebuchet MS" w:cs="Arial"/>
          <w:b/>
          <w:bCs/>
        </w:rPr>
        <w:t xml:space="preserve">Toyota Malawi Ltd v Jacques </w:t>
      </w:r>
      <w:r w:rsidR="00D51745" w:rsidRPr="00F4658F">
        <w:rPr>
          <w:rFonts w:ascii="Trebuchet MS" w:hAnsi="Trebuchet MS" w:cs="Arial"/>
          <w:b/>
          <w:bCs/>
        </w:rPr>
        <w:t>Mariette</w:t>
      </w:r>
      <w:r w:rsidR="000C588B" w:rsidRPr="00F4658F">
        <w:rPr>
          <w:rFonts w:ascii="Trebuchet MS" w:hAnsi="Trebuchet MS" w:cs="Arial"/>
          <w:b/>
          <w:bCs/>
        </w:rPr>
        <w:t xml:space="preserve"> </w:t>
      </w:r>
      <w:r w:rsidR="000C588B" w:rsidRPr="00F4658F">
        <w:rPr>
          <w:rFonts w:ascii="Trebuchet MS" w:hAnsi="Trebuchet MS" w:cs="Arial"/>
          <w:bCs/>
        </w:rPr>
        <w:t>MSCA Civil Appeal Cause Number 61 of 2017</w:t>
      </w:r>
      <w:r w:rsidR="00BA5F75" w:rsidRPr="00F4658F">
        <w:rPr>
          <w:rFonts w:ascii="Trebuchet MS" w:hAnsi="Trebuchet MS" w:cs="Arial"/>
          <w:bCs/>
        </w:rPr>
        <w:t xml:space="preserve">, seems to us the </w:t>
      </w:r>
      <w:r w:rsidR="00D51745" w:rsidRPr="00F4658F">
        <w:rPr>
          <w:rFonts w:ascii="Trebuchet MS" w:hAnsi="Trebuchet MS" w:cs="Arial"/>
          <w:bCs/>
        </w:rPr>
        <w:t>proper</w:t>
      </w:r>
      <w:r w:rsidR="00BA5F75" w:rsidRPr="00F4658F">
        <w:rPr>
          <w:rFonts w:ascii="Trebuchet MS" w:hAnsi="Trebuchet MS" w:cs="Arial"/>
          <w:bCs/>
        </w:rPr>
        <w:t xml:space="preserve"> thing to do that parties should only appeal where the Court below has dealt with issues of both </w:t>
      </w:r>
      <w:r w:rsidR="00BA5F75" w:rsidRPr="00F4658F">
        <w:rPr>
          <w:rFonts w:ascii="Trebuchet MS" w:hAnsi="Trebuchet MS" w:cs="Arial"/>
          <w:bCs/>
        </w:rPr>
        <w:lastRenderedPageBreak/>
        <w:t>liability and damages</w:t>
      </w:r>
      <w:r w:rsidR="003B5E4A">
        <w:rPr>
          <w:rFonts w:ascii="Trebuchet MS" w:hAnsi="Trebuchet MS" w:cs="Arial"/>
          <w:bCs/>
        </w:rPr>
        <w:t xml:space="preserve"> to finality</w:t>
      </w:r>
      <w:r w:rsidR="00BA5F75" w:rsidRPr="00F4658F">
        <w:rPr>
          <w:rFonts w:ascii="Trebuchet MS" w:hAnsi="Trebuchet MS" w:cs="Arial"/>
          <w:bCs/>
        </w:rPr>
        <w:t>. Where there is an immediately enforceable judgment</w:t>
      </w:r>
      <w:r w:rsidR="000C588B" w:rsidRPr="00F4658F">
        <w:rPr>
          <w:rFonts w:ascii="Trebuchet MS" w:hAnsi="Trebuchet MS" w:cs="Arial"/>
          <w:bCs/>
        </w:rPr>
        <w:t xml:space="preserve"> which </w:t>
      </w:r>
      <w:r w:rsidR="00BA5F75" w:rsidRPr="00F4658F">
        <w:rPr>
          <w:rFonts w:ascii="Trebuchet MS" w:hAnsi="Trebuchet MS" w:cs="Arial"/>
          <w:bCs/>
        </w:rPr>
        <w:t xml:space="preserve">is not the case herein. </w:t>
      </w:r>
    </w:p>
    <w:p w14:paraId="51853588" w14:textId="77777777" w:rsidR="00BA5F75" w:rsidRPr="00F4658F" w:rsidRDefault="002079F2">
      <w:pPr>
        <w:spacing w:line="360" w:lineRule="auto"/>
        <w:jc w:val="both"/>
        <w:rPr>
          <w:rFonts w:ascii="Trebuchet MS" w:hAnsi="Trebuchet MS" w:cs="Arial"/>
          <w:bCs/>
        </w:rPr>
      </w:pPr>
      <w:r w:rsidRPr="00F4658F">
        <w:rPr>
          <w:rFonts w:ascii="Trebuchet MS" w:hAnsi="Trebuchet MS" w:cs="Arial"/>
          <w:bCs/>
        </w:rPr>
        <w:t>Accordingly,</w:t>
      </w:r>
      <w:r w:rsidR="000C588B" w:rsidRPr="00F4658F">
        <w:rPr>
          <w:rFonts w:ascii="Trebuchet MS" w:hAnsi="Trebuchet MS" w:cs="Arial"/>
          <w:bCs/>
        </w:rPr>
        <w:t xml:space="preserve"> it is our </w:t>
      </w:r>
      <w:r w:rsidR="00BA5F75" w:rsidRPr="00F4658F">
        <w:rPr>
          <w:rFonts w:ascii="Trebuchet MS" w:hAnsi="Trebuchet MS" w:cs="Arial"/>
          <w:bCs/>
        </w:rPr>
        <w:t xml:space="preserve">conclusion that the appeal is prematurely before us. </w:t>
      </w:r>
      <w:r w:rsidR="000C588B" w:rsidRPr="00F4658F">
        <w:rPr>
          <w:rFonts w:ascii="Trebuchet MS" w:hAnsi="Trebuchet MS" w:cs="Arial"/>
          <w:bCs/>
        </w:rPr>
        <w:t xml:space="preserve">The </w:t>
      </w:r>
      <w:r w:rsidR="00BA5F75" w:rsidRPr="00F4658F">
        <w:rPr>
          <w:rFonts w:ascii="Trebuchet MS" w:hAnsi="Trebuchet MS" w:cs="Arial"/>
          <w:bCs/>
        </w:rPr>
        <w:t xml:space="preserve">appeal is </w:t>
      </w:r>
      <w:r w:rsidR="000C588B" w:rsidRPr="00F4658F">
        <w:rPr>
          <w:rFonts w:ascii="Trebuchet MS" w:hAnsi="Trebuchet MS" w:cs="Arial"/>
          <w:bCs/>
        </w:rPr>
        <w:t xml:space="preserve">hereby </w:t>
      </w:r>
      <w:r w:rsidR="00BA5F75" w:rsidRPr="00F4658F">
        <w:rPr>
          <w:rFonts w:ascii="Trebuchet MS" w:hAnsi="Trebuchet MS" w:cs="Arial"/>
          <w:bCs/>
        </w:rPr>
        <w:t>delisted. Costs shall be</w:t>
      </w:r>
      <w:r w:rsidR="00243AC6">
        <w:rPr>
          <w:rFonts w:ascii="Trebuchet MS" w:hAnsi="Trebuchet MS" w:cs="Arial"/>
          <w:bCs/>
        </w:rPr>
        <w:t xml:space="preserve"> in</w:t>
      </w:r>
      <w:r w:rsidR="00BA5F75" w:rsidRPr="00F4658F">
        <w:rPr>
          <w:rFonts w:ascii="Trebuchet MS" w:hAnsi="Trebuchet MS" w:cs="Arial"/>
          <w:bCs/>
        </w:rPr>
        <w:t xml:space="preserve"> the </w:t>
      </w:r>
      <w:r w:rsidR="000C588B" w:rsidRPr="00F4658F">
        <w:rPr>
          <w:rFonts w:ascii="Trebuchet MS" w:hAnsi="Trebuchet MS" w:cs="Arial"/>
          <w:bCs/>
        </w:rPr>
        <w:t>cause</w:t>
      </w:r>
      <w:r w:rsidR="00BA5F75" w:rsidRPr="00F4658F">
        <w:rPr>
          <w:rFonts w:ascii="Trebuchet MS" w:hAnsi="Trebuchet MS" w:cs="Arial"/>
          <w:bCs/>
        </w:rPr>
        <w:t xml:space="preserve">. </w:t>
      </w:r>
    </w:p>
    <w:p w14:paraId="7E637F9D" w14:textId="77777777" w:rsidR="00BA5F75" w:rsidRPr="00F4658F" w:rsidRDefault="00BA5F75">
      <w:pPr>
        <w:spacing w:line="360" w:lineRule="auto"/>
        <w:jc w:val="both"/>
        <w:rPr>
          <w:rFonts w:ascii="Trebuchet MS" w:hAnsi="Trebuchet MS" w:cs="Arial"/>
          <w:bCs/>
        </w:rPr>
      </w:pPr>
    </w:p>
    <w:p w14:paraId="4A23A8BD" w14:textId="77777777" w:rsidR="00F30184" w:rsidRPr="00F4658F" w:rsidRDefault="000A7C52">
      <w:pPr>
        <w:spacing w:line="360" w:lineRule="auto"/>
        <w:jc w:val="both"/>
        <w:rPr>
          <w:rFonts w:ascii="Trebuchet MS" w:hAnsi="Trebuchet MS" w:cs="Arial"/>
          <w:bCs/>
          <w:i/>
          <w:iCs/>
        </w:rPr>
      </w:pPr>
      <w:r w:rsidRPr="00F4658F">
        <w:rPr>
          <w:rFonts w:ascii="Trebuchet MS" w:hAnsi="Trebuchet MS" w:cs="Arial"/>
          <w:bCs/>
        </w:rPr>
        <w:t>D</w:t>
      </w:r>
      <w:r w:rsidR="00BA5F75" w:rsidRPr="00F4658F">
        <w:rPr>
          <w:rFonts w:ascii="Trebuchet MS" w:hAnsi="Trebuchet MS" w:cs="Arial"/>
          <w:bCs/>
        </w:rPr>
        <w:t xml:space="preserve">ated </w:t>
      </w:r>
      <w:r w:rsidR="006D33DF" w:rsidRPr="00F4658F">
        <w:rPr>
          <w:rFonts w:ascii="Trebuchet MS" w:hAnsi="Trebuchet MS" w:cs="Arial"/>
          <w:bCs/>
        </w:rPr>
        <w:t xml:space="preserve">at </w:t>
      </w:r>
      <w:r w:rsidR="00A619E3" w:rsidRPr="00F4658F">
        <w:rPr>
          <w:rFonts w:ascii="Trebuchet MS" w:hAnsi="Trebuchet MS" w:cs="Arial"/>
          <w:bCs/>
        </w:rPr>
        <w:t xml:space="preserve">Lilongwe </w:t>
      </w:r>
      <w:r w:rsidR="002079F2">
        <w:rPr>
          <w:rFonts w:ascii="Trebuchet MS" w:hAnsi="Trebuchet MS" w:cs="Arial"/>
          <w:bCs/>
        </w:rPr>
        <w:t>this 29</w:t>
      </w:r>
      <w:r w:rsidR="002079F2" w:rsidRPr="002079F2">
        <w:rPr>
          <w:rFonts w:ascii="Trebuchet MS" w:hAnsi="Trebuchet MS" w:cs="Arial"/>
          <w:bCs/>
          <w:vertAlign w:val="superscript"/>
        </w:rPr>
        <w:t>th</w:t>
      </w:r>
      <w:r w:rsidR="002079F2">
        <w:rPr>
          <w:rFonts w:ascii="Trebuchet MS" w:hAnsi="Trebuchet MS" w:cs="Arial"/>
          <w:bCs/>
        </w:rPr>
        <w:t xml:space="preserve"> </w:t>
      </w:r>
      <w:r w:rsidR="000C588B" w:rsidRPr="00F4658F">
        <w:rPr>
          <w:rFonts w:ascii="Trebuchet MS" w:hAnsi="Trebuchet MS" w:cs="Arial"/>
          <w:bCs/>
        </w:rPr>
        <w:t>day</w:t>
      </w:r>
      <w:r w:rsidR="0033334B" w:rsidRPr="00F4658F">
        <w:rPr>
          <w:rFonts w:ascii="Trebuchet MS" w:hAnsi="Trebuchet MS" w:cs="Arial"/>
          <w:bCs/>
        </w:rPr>
        <w:t xml:space="preserve"> of</w:t>
      </w:r>
      <w:r w:rsidR="00A619E3" w:rsidRPr="00F4658F">
        <w:rPr>
          <w:rFonts w:ascii="Trebuchet MS" w:hAnsi="Trebuchet MS" w:cs="Arial"/>
          <w:bCs/>
        </w:rPr>
        <w:t xml:space="preserve"> </w:t>
      </w:r>
      <w:proofErr w:type="gramStart"/>
      <w:r w:rsidR="00A619E3" w:rsidRPr="00F4658F">
        <w:rPr>
          <w:rFonts w:ascii="Trebuchet MS" w:hAnsi="Trebuchet MS" w:cs="Arial"/>
          <w:bCs/>
        </w:rPr>
        <w:t>November</w:t>
      </w:r>
      <w:r w:rsidR="0033334B" w:rsidRPr="00F4658F">
        <w:rPr>
          <w:rFonts w:ascii="Trebuchet MS" w:hAnsi="Trebuchet MS" w:cs="Arial"/>
          <w:bCs/>
        </w:rPr>
        <w:t>,</w:t>
      </w:r>
      <w:proofErr w:type="gramEnd"/>
      <w:r w:rsidR="0033334B" w:rsidRPr="00F4658F">
        <w:rPr>
          <w:rFonts w:ascii="Trebuchet MS" w:hAnsi="Trebuchet MS" w:cs="Arial"/>
          <w:bCs/>
        </w:rPr>
        <w:t xml:space="preserve"> 201</w:t>
      </w:r>
      <w:r w:rsidR="00385E34" w:rsidRPr="00F4658F">
        <w:rPr>
          <w:rFonts w:ascii="Trebuchet MS" w:hAnsi="Trebuchet MS" w:cs="Arial"/>
          <w:bCs/>
        </w:rPr>
        <w:t>8</w:t>
      </w:r>
      <w:r w:rsidR="00F30184" w:rsidRPr="00F4658F">
        <w:rPr>
          <w:rFonts w:ascii="Trebuchet MS" w:hAnsi="Trebuchet MS" w:cs="Arial"/>
          <w:bCs/>
        </w:rPr>
        <w:t xml:space="preserve">. </w:t>
      </w:r>
    </w:p>
    <w:p w14:paraId="550D3A7E" w14:textId="77777777" w:rsidR="002F7BFE" w:rsidRPr="00F4658F" w:rsidRDefault="002F7BFE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7789D9D3" w14:textId="77777777" w:rsidR="002F7BFE" w:rsidRPr="00F4658F" w:rsidRDefault="002F7BFE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7E765CA0" w14:textId="77777777" w:rsidR="00485B87" w:rsidRPr="00F4658F" w:rsidRDefault="00485B87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</w:p>
    <w:p w14:paraId="1DCC5266" w14:textId="77777777" w:rsidR="00485B87" w:rsidRPr="00F4658F" w:rsidRDefault="00485B87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4281D8AA" w14:textId="77777777" w:rsidR="003B5E4A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 xml:space="preserve">THE HON. </w:t>
      </w:r>
      <w:r w:rsidR="003B5E4A">
        <w:rPr>
          <w:rFonts w:ascii="Trebuchet MS" w:hAnsi="Trebuchet MS" w:cs="Arial"/>
          <w:b/>
          <w:bCs/>
        </w:rPr>
        <w:t>A K C NYIRENDA SC</w:t>
      </w:r>
    </w:p>
    <w:p w14:paraId="0A61C1C9" w14:textId="77777777" w:rsidR="00BA5F75" w:rsidRPr="003B5E4A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3B5E4A">
        <w:rPr>
          <w:rFonts w:ascii="Trebuchet MS" w:hAnsi="Trebuchet MS" w:cs="Arial"/>
          <w:b/>
          <w:bCs/>
          <w:u w:val="single"/>
        </w:rPr>
        <w:t>CHIEF JUSTICE</w:t>
      </w:r>
    </w:p>
    <w:p w14:paraId="6353EF32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260C2D54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3C33B307" w14:textId="77777777" w:rsidR="000C588B" w:rsidRPr="00F4658F" w:rsidRDefault="000C588B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2667E045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>THE HON.</w:t>
      </w:r>
      <w:r w:rsidR="003B5E4A">
        <w:rPr>
          <w:rFonts w:ascii="Trebuchet MS" w:hAnsi="Trebuchet MS" w:cs="Arial"/>
          <w:b/>
          <w:bCs/>
        </w:rPr>
        <w:t xml:space="preserve"> JUSTICE</w:t>
      </w:r>
      <w:r w:rsidRPr="00F4658F">
        <w:rPr>
          <w:rFonts w:ascii="Trebuchet MS" w:hAnsi="Trebuchet MS" w:cs="Arial"/>
          <w:b/>
          <w:bCs/>
        </w:rPr>
        <w:t xml:space="preserve"> E B TWEA SC</w:t>
      </w:r>
    </w:p>
    <w:p w14:paraId="46449B2E" w14:textId="255B05BB" w:rsidR="00BA5F75" w:rsidRDefault="00BA5F75" w:rsidP="00640435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F4658F">
        <w:rPr>
          <w:rFonts w:ascii="Trebuchet MS" w:hAnsi="Trebuchet MS" w:cs="Arial"/>
          <w:b/>
          <w:bCs/>
          <w:u w:val="single"/>
        </w:rPr>
        <w:t>JUSTICE OF APPEAL</w:t>
      </w:r>
    </w:p>
    <w:p w14:paraId="2FF7A217" w14:textId="77777777" w:rsidR="00640435" w:rsidRPr="00640435" w:rsidRDefault="00640435" w:rsidP="00640435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</w:p>
    <w:p w14:paraId="51020FDF" w14:textId="0A0ABCDE" w:rsidR="000C588B" w:rsidRPr="00F4658F" w:rsidRDefault="0064043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601681">
        <w:rPr>
          <w:noProof/>
        </w:rPr>
        <w:pict w14:anchorId="3CFB26C2">
          <v:shape id="Picture 4" o:spid="_x0000_i1030" type="#_x0000_t75" style="width:183.75pt;height:31.5pt;visibility:visible;mso-wrap-style:square">
            <v:imagedata r:id="rId9" o:title="Electronic Signature"/>
          </v:shape>
        </w:pict>
      </w:r>
    </w:p>
    <w:p w14:paraId="5727C7E2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 xml:space="preserve">THE HON. JUSTICE </w:t>
      </w:r>
      <w:r w:rsidR="003B5E4A">
        <w:rPr>
          <w:rFonts w:ascii="Trebuchet MS" w:hAnsi="Trebuchet MS" w:cs="Arial"/>
          <w:b/>
          <w:bCs/>
        </w:rPr>
        <w:t>[</w:t>
      </w:r>
      <w:r w:rsidRPr="00F4658F">
        <w:rPr>
          <w:rFonts w:ascii="Trebuchet MS" w:hAnsi="Trebuchet MS" w:cs="Arial"/>
          <w:b/>
          <w:bCs/>
        </w:rPr>
        <w:t>DR</w:t>
      </w:r>
      <w:r w:rsidR="003B5E4A">
        <w:rPr>
          <w:rFonts w:ascii="Trebuchet MS" w:hAnsi="Trebuchet MS" w:cs="Arial"/>
          <w:b/>
          <w:bCs/>
        </w:rPr>
        <w:t>]</w:t>
      </w:r>
      <w:r w:rsidRPr="00F4658F">
        <w:rPr>
          <w:rFonts w:ascii="Trebuchet MS" w:hAnsi="Trebuchet MS" w:cs="Arial"/>
          <w:b/>
          <w:bCs/>
        </w:rPr>
        <w:t xml:space="preserve"> J M ANSAH SC</w:t>
      </w:r>
    </w:p>
    <w:p w14:paraId="2C2C1C31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F4658F">
        <w:rPr>
          <w:rFonts w:ascii="Trebuchet MS" w:hAnsi="Trebuchet MS" w:cs="Arial"/>
          <w:b/>
          <w:bCs/>
          <w:u w:val="single"/>
        </w:rPr>
        <w:t>JUSTICE OF APPEAL</w:t>
      </w:r>
    </w:p>
    <w:p w14:paraId="33425DA4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140F2E41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256E26A4" w14:textId="77777777" w:rsidR="000C588B" w:rsidRPr="00F4658F" w:rsidRDefault="000C588B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0DCD2FCF" w14:textId="77777777" w:rsidR="00276BD3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 xml:space="preserve"> THE HON. JUSTICE </w:t>
      </w:r>
      <w:r w:rsidR="0033334B" w:rsidRPr="00F4658F">
        <w:rPr>
          <w:rFonts w:ascii="Trebuchet MS" w:hAnsi="Trebuchet MS" w:cs="Arial"/>
          <w:b/>
          <w:bCs/>
        </w:rPr>
        <w:t xml:space="preserve">R R MZIKAMANDA SC, </w:t>
      </w:r>
    </w:p>
    <w:p w14:paraId="13AFBD97" w14:textId="77777777" w:rsidR="006B2CD2" w:rsidRPr="00F4658F" w:rsidRDefault="0033334B" w:rsidP="00EB23C8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F4658F">
        <w:rPr>
          <w:rFonts w:ascii="Trebuchet MS" w:hAnsi="Trebuchet MS" w:cs="Arial"/>
          <w:b/>
          <w:bCs/>
          <w:u w:val="single"/>
        </w:rPr>
        <w:t>J</w:t>
      </w:r>
      <w:r w:rsidR="00276BD3" w:rsidRPr="00F4658F">
        <w:rPr>
          <w:rFonts w:ascii="Trebuchet MS" w:hAnsi="Trebuchet MS" w:cs="Arial"/>
          <w:b/>
          <w:bCs/>
          <w:u w:val="single"/>
        </w:rPr>
        <w:t>USTICE OF APPEAL</w:t>
      </w:r>
    </w:p>
    <w:p w14:paraId="580915D5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6F976D42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1F4777DC" w14:textId="77777777" w:rsidR="000C588B" w:rsidRPr="00F4658F" w:rsidRDefault="000C588B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13CE0891" w14:textId="77777777" w:rsidR="00B31C35" w:rsidRDefault="00B31C3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622B6DC1" w14:textId="77777777" w:rsidR="00B31C35" w:rsidRDefault="00B31C3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371E5F1A" w14:textId="77777777" w:rsidR="00B31C35" w:rsidRDefault="00B31C3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2333480E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>THE HON. JUSTICE A C CHIPETA SC</w:t>
      </w:r>
    </w:p>
    <w:p w14:paraId="0160123D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F4658F">
        <w:rPr>
          <w:rFonts w:ascii="Trebuchet MS" w:hAnsi="Trebuchet MS" w:cs="Arial"/>
          <w:b/>
          <w:bCs/>
          <w:u w:val="single"/>
        </w:rPr>
        <w:t>JUSTICE OF APPEAL</w:t>
      </w:r>
    </w:p>
    <w:p w14:paraId="5DA856C5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1E15AEA4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40D99E2C" w14:textId="77777777" w:rsidR="000C588B" w:rsidRPr="00F4658F" w:rsidRDefault="000C588B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7795DA98" w14:textId="77777777" w:rsidR="00276BD3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 xml:space="preserve">THE </w:t>
      </w:r>
      <w:r w:rsidR="00276BD3" w:rsidRPr="00F4658F">
        <w:rPr>
          <w:rFonts w:ascii="Trebuchet MS" w:hAnsi="Trebuchet MS" w:cs="Arial"/>
          <w:b/>
          <w:bCs/>
        </w:rPr>
        <w:t>HON.</w:t>
      </w:r>
      <w:r w:rsidRPr="00F4658F">
        <w:rPr>
          <w:rFonts w:ascii="Trebuchet MS" w:hAnsi="Trebuchet MS" w:cs="Arial"/>
          <w:b/>
          <w:bCs/>
        </w:rPr>
        <w:t xml:space="preserve"> JUSTICE</w:t>
      </w:r>
      <w:r w:rsidR="00276BD3" w:rsidRPr="00F4658F">
        <w:rPr>
          <w:rFonts w:ascii="Trebuchet MS" w:hAnsi="Trebuchet MS" w:cs="Arial"/>
          <w:b/>
          <w:bCs/>
        </w:rPr>
        <w:t xml:space="preserve"> </w:t>
      </w:r>
      <w:r w:rsidR="00A57FC1" w:rsidRPr="00F4658F">
        <w:rPr>
          <w:rFonts w:ascii="Trebuchet MS" w:hAnsi="Trebuchet MS" w:cs="Arial"/>
          <w:b/>
          <w:bCs/>
        </w:rPr>
        <w:t xml:space="preserve">L P CHIKOPA </w:t>
      </w:r>
      <w:r w:rsidR="003A3FE1" w:rsidRPr="00F4658F">
        <w:rPr>
          <w:rFonts w:ascii="Trebuchet MS" w:hAnsi="Trebuchet MS" w:cs="Arial"/>
          <w:b/>
          <w:bCs/>
        </w:rPr>
        <w:t xml:space="preserve">SC, </w:t>
      </w:r>
    </w:p>
    <w:p w14:paraId="4AEFE68A" w14:textId="77777777" w:rsidR="003A3FE1" w:rsidRPr="00F4658F" w:rsidRDefault="003A3FE1" w:rsidP="00EB23C8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F4658F">
        <w:rPr>
          <w:rFonts w:ascii="Trebuchet MS" w:hAnsi="Trebuchet MS" w:cs="Arial"/>
          <w:b/>
          <w:bCs/>
          <w:u w:val="single"/>
        </w:rPr>
        <w:t>J</w:t>
      </w:r>
      <w:r w:rsidR="00276BD3" w:rsidRPr="00F4658F">
        <w:rPr>
          <w:rFonts w:ascii="Trebuchet MS" w:hAnsi="Trebuchet MS" w:cs="Arial"/>
          <w:b/>
          <w:bCs/>
          <w:u w:val="single"/>
        </w:rPr>
        <w:t>USTICE OF APPEAL</w:t>
      </w:r>
    </w:p>
    <w:p w14:paraId="706C1692" w14:textId="77777777" w:rsidR="003A3FE1" w:rsidRPr="00F4658F" w:rsidRDefault="003A3FE1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7DAAC217" w14:textId="77777777" w:rsidR="003A3FE1" w:rsidRPr="00F4658F" w:rsidRDefault="003A3FE1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1AE4F1A8" w14:textId="77777777" w:rsidR="000C588B" w:rsidRPr="00F4658F" w:rsidRDefault="000C588B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5C1772E7" w14:textId="77777777" w:rsidR="00365542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>THE HON. JUSTICE F E KAPANDA SC</w:t>
      </w:r>
    </w:p>
    <w:p w14:paraId="0A9FDC97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F4658F">
        <w:rPr>
          <w:rFonts w:ascii="Trebuchet MS" w:hAnsi="Trebuchet MS" w:cs="Arial"/>
          <w:b/>
          <w:bCs/>
          <w:u w:val="single"/>
        </w:rPr>
        <w:t>JUSTICE OF APPEAL</w:t>
      </w:r>
    </w:p>
    <w:p w14:paraId="31DE4A13" w14:textId="77777777" w:rsidR="00BA5F75" w:rsidRPr="00F4658F" w:rsidRDefault="00BA5F7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3B009666" w14:textId="74B41EEA" w:rsidR="000C588B" w:rsidRPr="00F4658F" w:rsidRDefault="0064043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640435">
        <w:rPr>
          <w:rFonts w:ascii="Trebuchet MS" w:hAnsi="Trebuchet MS"/>
          <w:b/>
          <w:noProof/>
          <w:color w:val="000000"/>
          <w:lang w:eastAsia="en-GB"/>
        </w:rPr>
        <w:pict w14:anchorId="3EF91554">
          <v:shape id="Picture 1" o:spid="_x0000_i1028" type="#_x0000_t75" style="width:108.75pt;height:54.75pt;visibility:visible;mso-wrap-style:square">
            <v:imagedata r:id="rId10" o:title="" croptop="6647f" cropbottom="6647f"/>
          </v:shape>
        </w:pict>
      </w:r>
    </w:p>
    <w:p w14:paraId="20969F9F" w14:textId="77777777" w:rsidR="00BA5F75" w:rsidRPr="00F4658F" w:rsidRDefault="00D5174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>THE HON. JUSTICE D F MWAUNGULU SC</w:t>
      </w:r>
    </w:p>
    <w:p w14:paraId="4D766510" w14:textId="77777777" w:rsidR="00D51745" w:rsidRPr="00F4658F" w:rsidRDefault="00D51745" w:rsidP="00EB23C8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F4658F">
        <w:rPr>
          <w:rFonts w:ascii="Trebuchet MS" w:hAnsi="Trebuchet MS" w:cs="Arial"/>
          <w:b/>
          <w:bCs/>
          <w:u w:val="single"/>
        </w:rPr>
        <w:t>JUSTICE OF APPEAL</w:t>
      </w:r>
    </w:p>
    <w:p w14:paraId="520FE988" w14:textId="77777777" w:rsidR="00D51745" w:rsidRPr="00F4658F" w:rsidRDefault="00D5174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477EF4A0" w14:textId="77777777" w:rsidR="00D51745" w:rsidRPr="00F4658F" w:rsidRDefault="00D5174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6C7B7F61" w14:textId="77777777" w:rsidR="000C588B" w:rsidRPr="00F4658F" w:rsidRDefault="000C588B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58D2A399" w14:textId="77777777" w:rsidR="00276BD3" w:rsidRPr="00F4658F" w:rsidRDefault="00D51745" w:rsidP="00EB23C8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F4658F">
        <w:rPr>
          <w:rFonts w:ascii="Trebuchet MS" w:hAnsi="Trebuchet MS" w:cs="Arial"/>
          <w:b/>
          <w:bCs/>
        </w:rPr>
        <w:t xml:space="preserve">THE </w:t>
      </w:r>
      <w:r w:rsidR="00276BD3" w:rsidRPr="00F4658F">
        <w:rPr>
          <w:rFonts w:ascii="Trebuchet MS" w:hAnsi="Trebuchet MS" w:cs="Arial"/>
          <w:b/>
          <w:bCs/>
        </w:rPr>
        <w:t>HON.</w:t>
      </w:r>
      <w:r w:rsidRPr="00F4658F">
        <w:rPr>
          <w:rFonts w:ascii="Trebuchet MS" w:hAnsi="Trebuchet MS" w:cs="Arial"/>
          <w:b/>
          <w:bCs/>
        </w:rPr>
        <w:t xml:space="preserve"> JUSTICE</w:t>
      </w:r>
      <w:r w:rsidR="00276BD3" w:rsidRPr="00F4658F">
        <w:rPr>
          <w:rFonts w:ascii="Trebuchet MS" w:hAnsi="Trebuchet MS" w:cs="Arial"/>
          <w:b/>
          <w:bCs/>
        </w:rPr>
        <w:t xml:space="preserve"> </w:t>
      </w:r>
      <w:r w:rsidR="00A57FC1" w:rsidRPr="00F4658F">
        <w:rPr>
          <w:rFonts w:ascii="Trebuchet MS" w:hAnsi="Trebuchet MS" w:cs="Arial"/>
          <w:b/>
          <w:bCs/>
        </w:rPr>
        <w:t xml:space="preserve">A D KAMANGA </w:t>
      </w:r>
      <w:r w:rsidR="003A3FE1" w:rsidRPr="00F4658F">
        <w:rPr>
          <w:rFonts w:ascii="Trebuchet MS" w:hAnsi="Trebuchet MS" w:cs="Arial"/>
          <w:b/>
          <w:bCs/>
        </w:rPr>
        <w:t xml:space="preserve">SC, </w:t>
      </w:r>
    </w:p>
    <w:p w14:paraId="23DB0C0F" w14:textId="77777777" w:rsidR="006B2CD2" w:rsidRPr="00F4658F" w:rsidRDefault="003A3FE1" w:rsidP="006B2CD2">
      <w:pPr>
        <w:spacing w:line="360" w:lineRule="auto"/>
        <w:jc w:val="center"/>
        <w:rPr>
          <w:rFonts w:ascii="Trebuchet MS" w:hAnsi="Trebuchet MS" w:cs="Arial"/>
          <w:b/>
          <w:bCs/>
          <w:u w:val="single"/>
        </w:rPr>
      </w:pPr>
      <w:r w:rsidRPr="00F4658F">
        <w:rPr>
          <w:rFonts w:ascii="Trebuchet MS" w:hAnsi="Trebuchet MS" w:cs="Arial"/>
          <w:b/>
          <w:bCs/>
          <w:u w:val="single"/>
        </w:rPr>
        <w:t>J</w:t>
      </w:r>
      <w:r w:rsidR="00276BD3" w:rsidRPr="00F4658F">
        <w:rPr>
          <w:rFonts w:ascii="Trebuchet MS" w:hAnsi="Trebuchet MS" w:cs="Arial"/>
          <w:b/>
          <w:bCs/>
          <w:u w:val="single"/>
        </w:rPr>
        <w:t xml:space="preserve">USTICE OF </w:t>
      </w:r>
      <w:r w:rsidRPr="00F4658F">
        <w:rPr>
          <w:rFonts w:ascii="Trebuchet MS" w:hAnsi="Trebuchet MS" w:cs="Arial"/>
          <w:b/>
          <w:bCs/>
          <w:u w:val="single"/>
        </w:rPr>
        <w:t>A</w:t>
      </w:r>
      <w:r w:rsidR="00276BD3" w:rsidRPr="00F4658F">
        <w:rPr>
          <w:rFonts w:ascii="Trebuchet MS" w:hAnsi="Trebuchet MS" w:cs="Arial"/>
          <w:b/>
          <w:bCs/>
          <w:u w:val="single"/>
        </w:rPr>
        <w:t>PPEAL</w:t>
      </w:r>
    </w:p>
    <w:sectPr w:rsidR="006B2CD2" w:rsidRPr="00F4658F" w:rsidSect="009C15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9BF5" w14:textId="77777777" w:rsidR="00D43054" w:rsidRDefault="00D43054">
      <w:r>
        <w:separator/>
      </w:r>
    </w:p>
  </w:endnote>
  <w:endnote w:type="continuationSeparator" w:id="0">
    <w:p w14:paraId="31CFA82A" w14:textId="77777777" w:rsidR="00D43054" w:rsidRDefault="00D4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AF94" w14:textId="77777777" w:rsidR="00B61A7B" w:rsidRDefault="004F69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1A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4DB966" w14:textId="77777777" w:rsidR="00B61A7B" w:rsidRDefault="00B61A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60B6" w14:textId="77777777" w:rsidR="00B61A7B" w:rsidRDefault="004F69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1A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9F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BC2FBD5" w14:textId="77777777" w:rsidR="00B61A7B" w:rsidRDefault="00B61A7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FD78" w14:textId="77777777" w:rsidR="00B61A7B" w:rsidRDefault="00B61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9B88" w14:textId="77777777" w:rsidR="00D43054" w:rsidRDefault="00D43054">
      <w:r>
        <w:separator/>
      </w:r>
    </w:p>
  </w:footnote>
  <w:footnote w:type="continuationSeparator" w:id="0">
    <w:p w14:paraId="14359427" w14:textId="77777777" w:rsidR="00D43054" w:rsidRDefault="00D4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F090" w14:textId="77777777" w:rsidR="00B61A7B" w:rsidRDefault="004F695C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440C9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04714" o:spid="_x0000_s1026" type="#_x0000_t136" style="position:absolute;margin-left:0;margin-top:0;width:507.6pt;height:101.5pt;rotation:315;z-index:-2;mso-position-horizontal:center;mso-position-horizontal-relative:margin;mso-position-vertical:center;mso-position-vertical-relative:margin" o:allowincell="f" fillcolor="silver" stroked="f">
          <v:textpath style="font-family:&quot;Tw Cen MT&quot;;font-size:1pt" string="ruling/order"/>
          <w10:wrap anchorx="margin" anchory="margin"/>
        </v:shape>
      </w:pict>
    </w:r>
    <w:r>
      <w:rPr>
        <w:rStyle w:val="PageNumber"/>
      </w:rPr>
      <w:fldChar w:fldCharType="begin"/>
    </w:r>
    <w:r w:rsidR="00B61A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D9868D" w14:textId="77777777" w:rsidR="00B61A7B" w:rsidRDefault="00B61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38F1" w14:textId="77777777" w:rsidR="00B61A7B" w:rsidRDefault="004F695C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2A4F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04715" o:spid="_x0000_s1027" type="#_x0000_t136" style="position:absolute;margin-left:0;margin-top:0;width:507.6pt;height:101.5pt;rotation:315;z-index:-1;mso-position-horizontal:center;mso-position-horizontal-relative:margin;mso-position-vertical:center;mso-position-vertical-relative:margin" o:allowincell="f" fillcolor="silver" stroked="f">
          <v:textpath style="font-family:&quot;Tw Cen MT&quot;;font-size:1pt" string="ruling/order"/>
          <w10:wrap anchorx="margin" anchory="margin"/>
        </v:shape>
      </w:pict>
    </w:r>
    <w:r>
      <w:rPr>
        <w:rStyle w:val="PageNumber"/>
      </w:rPr>
      <w:fldChar w:fldCharType="begin"/>
    </w:r>
    <w:r w:rsidR="00B61A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9F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3A1A7D" w14:textId="77777777" w:rsidR="00B61A7B" w:rsidRDefault="00B61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A553" w14:textId="77777777" w:rsidR="00B61A7B" w:rsidRDefault="004F695C">
    <w:pPr>
      <w:pStyle w:val="Header"/>
    </w:pPr>
    <w:r>
      <w:rPr>
        <w:noProof/>
      </w:rPr>
      <w:pict w14:anchorId="7EAA0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04713" o:spid="_x0000_s1025" type="#_x0000_t136" style="position:absolute;margin-left:0;margin-top:0;width:507.6pt;height:101.5pt;rotation:315;z-index:-3;mso-position-horizontal:center;mso-position-horizontal-relative:margin;mso-position-vertical:center;mso-position-vertical-relative:margin" o:allowincell="f" fillcolor="silver" stroked="f">
          <v:textpath style="font-family:&quot;Tw Cen MT&quot;;font-size:1pt" string="ruling/o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1F0"/>
    <w:multiLevelType w:val="hybridMultilevel"/>
    <w:tmpl w:val="AC223A2E"/>
    <w:lvl w:ilvl="0" w:tplc="7BFACB18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5D62000">
      <w:start w:val="1"/>
      <w:numFmt w:val="lowerLetter"/>
      <w:lvlText w:val="(%2)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BD1FFF"/>
    <w:multiLevelType w:val="multilevel"/>
    <w:tmpl w:val="85CC7EC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5B0B71"/>
    <w:multiLevelType w:val="hybridMultilevel"/>
    <w:tmpl w:val="7994C072"/>
    <w:lvl w:ilvl="0" w:tplc="5A1A1D0E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1E2E2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68E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A5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AF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E2B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20C32E">
      <w:numFmt w:val="none"/>
      <w:lvlText w:val=""/>
      <w:lvlJc w:val="left"/>
      <w:pPr>
        <w:tabs>
          <w:tab w:val="num" w:pos="360"/>
        </w:tabs>
      </w:pPr>
    </w:lvl>
    <w:lvl w:ilvl="7" w:tplc="5868FFA6">
      <w:numFmt w:val="decimal"/>
      <w:lvlText w:val=""/>
      <w:lvlJc w:val="left"/>
    </w:lvl>
    <w:lvl w:ilvl="8" w:tplc="35E64A92">
      <w:numFmt w:val="decimal"/>
      <w:lvlText w:val=""/>
      <w:lvlJc w:val="left"/>
    </w:lvl>
  </w:abstractNum>
  <w:abstractNum w:abstractNumId="3" w15:restartNumberingAfterBreak="0">
    <w:nsid w:val="0E9A4F47"/>
    <w:multiLevelType w:val="hybridMultilevel"/>
    <w:tmpl w:val="BF140BAC"/>
    <w:lvl w:ilvl="0" w:tplc="D62AA266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" w15:restartNumberingAfterBreak="0">
    <w:nsid w:val="13031E7C"/>
    <w:multiLevelType w:val="hybridMultilevel"/>
    <w:tmpl w:val="134CD04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A3C1F"/>
    <w:multiLevelType w:val="hybridMultilevel"/>
    <w:tmpl w:val="6E589352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6" w15:restartNumberingAfterBreak="0">
    <w:nsid w:val="1647546D"/>
    <w:multiLevelType w:val="hybridMultilevel"/>
    <w:tmpl w:val="17323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C1AF7"/>
    <w:multiLevelType w:val="hybridMultilevel"/>
    <w:tmpl w:val="7016998E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8" w15:restartNumberingAfterBreak="0">
    <w:nsid w:val="17A5544C"/>
    <w:multiLevelType w:val="hybridMultilevel"/>
    <w:tmpl w:val="4E0ED1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205E8"/>
    <w:multiLevelType w:val="hybridMultilevel"/>
    <w:tmpl w:val="BB0E9AAA"/>
    <w:lvl w:ilvl="0" w:tplc="04090019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0" w15:restartNumberingAfterBreak="0">
    <w:nsid w:val="20A50A97"/>
    <w:multiLevelType w:val="hybridMultilevel"/>
    <w:tmpl w:val="935CD5D6"/>
    <w:lvl w:ilvl="0" w:tplc="9484FEF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9F5EBC"/>
    <w:multiLevelType w:val="hybridMultilevel"/>
    <w:tmpl w:val="1D78D3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7A4756"/>
    <w:multiLevelType w:val="hybridMultilevel"/>
    <w:tmpl w:val="FBFCA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7406"/>
    <w:multiLevelType w:val="hybridMultilevel"/>
    <w:tmpl w:val="963C1E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F4B7C"/>
    <w:multiLevelType w:val="hybridMultilevel"/>
    <w:tmpl w:val="0C58C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31591"/>
    <w:multiLevelType w:val="hybridMultilevel"/>
    <w:tmpl w:val="3864B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FD9"/>
    <w:multiLevelType w:val="hybridMultilevel"/>
    <w:tmpl w:val="C0A4E1C2"/>
    <w:lvl w:ilvl="0" w:tplc="56E2B67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B67B4C"/>
    <w:multiLevelType w:val="hybridMultilevel"/>
    <w:tmpl w:val="B224B69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524912"/>
    <w:multiLevelType w:val="hybridMultilevel"/>
    <w:tmpl w:val="1A8CD426"/>
    <w:lvl w:ilvl="0" w:tplc="04090013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9" w15:restartNumberingAfterBreak="0">
    <w:nsid w:val="644452AF"/>
    <w:multiLevelType w:val="hybridMultilevel"/>
    <w:tmpl w:val="A05ECD60"/>
    <w:lvl w:ilvl="0" w:tplc="506CBB5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 w15:restartNumberingAfterBreak="0">
    <w:nsid w:val="64804568"/>
    <w:multiLevelType w:val="hybridMultilevel"/>
    <w:tmpl w:val="C0D0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00FF2"/>
    <w:multiLevelType w:val="hybridMultilevel"/>
    <w:tmpl w:val="D840C3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42268"/>
    <w:multiLevelType w:val="hybridMultilevel"/>
    <w:tmpl w:val="9C2CBB92"/>
    <w:lvl w:ilvl="0" w:tplc="3F6A148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3" w15:restartNumberingAfterBreak="0">
    <w:nsid w:val="67EC1BF3"/>
    <w:multiLevelType w:val="hybridMultilevel"/>
    <w:tmpl w:val="49BE8710"/>
    <w:lvl w:ilvl="0" w:tplc="B7E68CC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B085B53"/>
    <w:multiLevelType w:val="hybridMultilevel"/>
    <w:tmpl w:val="E65E2844"/>
    <w:lvl w:ilvl="0" w:tplc="23DCF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357AEB"/>
    <w:multiLevelType w:val="hybridMultilevel"/>
    <w:tmpl w:val="A9C80444"/>
    <w:lvl w:ilvl="0" w:tplc="CD48FBB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6" w15:restartNumberingAfterBreak="0">
    <w:nsid w:val="6CDE454B"/>
    <w:multiLevelType w:val="hybridMultilevel"/>
    <w:tmpl w:val="1C02B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44962"/>
    <w:multiLevelType w:val="hybridMultilevel"/>
    <w:tmpl w:val="D58CF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735CF"/>
    <w:multiLevelType w:val="hybridMultilevel"/>
    <w:tmpl w:val="F8D470DA"/>
    <w:lvl w:ilvl="0" w:tplc="F8F0DB00">
      <w:numFmt w:val="lowerLetter"/>
      <w:lvlText w:val="%1."/>
      <w:lvlJc w:val="left"/>
      <w:rPr>
        <w:rFonts w:ascii="Times New Roman" w:eastAsia="Times New Roman" w:hAnsi="Times New Roman" w:cs="Times New Roman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9" w15:restartNumberingAfterBreak="0">
    <w:nsid w:val="73695864"/>
    <w:multiLevelType w:val="hybridMultilevel"/>
    <w:tmpl w:val="607A9874"/>
    <w:lvl w:ilvl="0" w:tplc="3F6A148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0" w15:restartNumberingAfterBreak="0">
    <w:nsid w:val="7F25119B"/>
    <w:multiLevelType w:val="hybridMultilevel"/>
    <w:tmpl w:val="3BA474DC"/>
    <w:lvl w:ilvl="0" w:tplc="0BAE8AC6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 w16cid:durableId="479739160">
    <w:abstractNumId w:val="2"/>
  </w:num>
  <w:num w:numId="2" w16cid:durableId="150096780">
    <w:abstractNumId w:val="0"/>
  </w:num>
  <w:num w:numId="3" w16cid:durableId="1907569576">
    <w:abstractNumId w:val="1"/>
  </w:num>
  <w:num w:numId="4" w16cid:durableId="1878156424">
    <w:abstractNumId w:val="30"/>
  </w:num>
  <w:num w:numId="5" w16cid:durableId="192886824">
    <w:abstractNumId w:val="18"/>
  </w:num>
  <w:num w:numId="6" w16cid:durableId="679091226">
    <w:abstractNumId w:val="25"/>
  </w:num>
  <w:num w:numId="7" w16cid:durableId="912667156">
    <w:abstractNumId w:val="3"/>
  </w:num>
  <w:num w:numId="8" w16cid:durableId="1825929901">
    <w:abstractNumId w:val="19"/>
  </w:num>
  <w:num w:numId="9" w16cid:durableId="524825131">
    <w:abstractNumId w:val="22"/>
  </w:num>
  <w:num w:numId="10" w16cid:durableId="1262226825">
    <w:abstractNumId w:val="29"/>
  </w:num>
  <w:num w:numId="11" w16cid:durableId="1658262083">
    <w:abstractNumId w:val="7"/>
  </w:num>
  <w:num w:numId="12" w16cid:durableId="1248685115">
    <w:abstractNumId w:val="5"/>
  </w:num>
  <w:num w:numId="13" w16cid:durableId="1406151813">
    <w:abstractNumId w:val="9"/>
  </w:num>
  <w:num w:numId="14" w16cid:durableId="763451246">
    <w:abstractNumId w:val="28"/>
  </w:num>
  <w:num w:numId="15" w16cid:durableId="1471552887">
    <w:abstractNumId w:val="21"/>
  </w:num>
  <w:num w:numId="16" w16cid:durableId="472219390">
    <w:abstractNumId w:val="23"/>
  </w:num>
  <w:num w:numId="17" w16cid:durableId="543719189">
    <w:abstractNumId w:val="16"/>
  </w:num>
  <w:num w:numId="18" w16cid:durableId="802574133">
    <w:abstractNumId w:val="10"/>
  </w:num>
  <w:num w:numId="19" w16cid:durableId="2053191330">
    <w:abstractNumId w:val="15"/>
  </w:num>
  <w:num w:numId="20" w16cid:durableId="394662557">
    <w:abstractNumId w:val="12"/>
  </w:num>
  <w:num w:numId="21" w16cid:durableId="1328096966">
    <w:abstractNumId w:val="6"/>
  </w:num>
  <w:num w:numId="22" w16cid:durableId="1039940814">
    <w:abstractNumId w:val="11"/>
  </w:num>
  <w:num w:numId="23" w16cid:durableId="1620455231">
    <w:abstractNumId w:val="26"/>
  </w:num>
  <w:num w:numId="24" w16cid:durableId="1058750230">
    <w:abstractNumId w:val="4"/>
  </w:num>
  <w:num w:numId="25" w16cid:durableId="2141024713">
    <w:abstractNumId w:val="14"/>
  </w:num>
  <w:num w:numId="26" w16cid:durableId="204493136">
    <w:abstractNumId w:val="13"/>
  </w:num>
  <w:num w:numId="27" w16cid:durableId="739136990">
    <w:abstractNumId w:val="17"/>
  </w:num>
  <w:num w:numId="28" w16cid:durableId="2110543957">
    <w:abstractNumId w:val="27"/>
  </w:num>
  <w:num w:numId="29" w16cid:durableId="2124760865">
    <w:abstractNumId w:val="8"/>
  </w:num>
  <w:num w:numId="30" w16cid:durableId="2087796610">
    <w:abstractNumId w:val="24"/>
  </w:num>
  <w:num w:numId="31" w16cid:durableId="6591909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750"/>
    <w:rsid w:val="000053F1"/>
    <w:rsid w:val="00005DBE"/>
    <w:rsid w:val="00012FCD"/>
    <w:rsid w:val="000130D9"/>
    <w:rsid w:val="00015A28"/>
    <w:rsid w:val="00016049"/>
    <w:rsid w:val="000161D8"/>
    <w:rsid w:val="00017C1A"/>
    <w:rsid w:val="00022335"/>
    <w:rsid w:val="000227DD"/>
    <w:rsid w:val="000273CE"/>
    <w:rsid w:val="000279EE"/>
    <w:rsid w:val="00030601"/>
    <w:rsid w:val="00031A92"/>
    <w:rsid w:val="00032190"/>
    <w:rsid w:val="000327D3"/>
    <w:rsid w:val="00032E72"/>
    <w:rsid w:val="000357AE"/>
    <w:rsid w:val="00035A5F"/>
    <w:rsid w:val="00041D6C"/>
    <w:rsid w:val="000420A0"/>
    <w:rsid w:val="00042686"/>
    <w:rsid w:val="00042863"/>
    <w:rsid w:val="000428E6"/>
    <w:rsid w:val="00043B74"/>
    <w:rsid w:val="000624C8"/>
    <w:rsid w:val="00065B5C"/>
    <w:rsid w:val="00066E00"/>
    <w:rsid w:val="00070F32"/>
    <w:rsid w:val="000711D1"/>
    <w:rsid w:val="00072A0A"/>
    <w:rsid w:val="00073C7A"/>
    <w:rsid w:val="00074A6B"/>
    <w:rsid w:val="00075D85"/>
    <w:rsid w:val="00076712"/>
    <w:rsid w:val="00076DEF"/>
    <w:rsid w:val="000771D0"/>
    <w:rsid w:val="000806EC"/>
    <w:rsid w:val="000849AC"/>
    <w:rsid w:val="00086AFB"/>
    <w:rsid w:val="00090F4F"/>
    <w:rsid w:val="00093D20"/>
    <w:rsid w:val="00094046"/>
    <w:rsid w:val="0009748C"/>
    <w:rsid w:val="000A1318"/>
    <w:rsid w:val="000A1A44"/>
    <w:rsid w:val="000A1C1E"/>
    <w:rsid w:val="000A4460"/>
    <w:rsid w:val="000A45C0"/>
    <w:rsid w:val="000A61DA"/>
    <w:rsid w:val="000A7C52"/>
    <w:rsid w:val="000B033C"/>
    <w:rsid w:val="000B0543"/>
    <w:rsid w:val="000B6B85"/>
    <w:rsid w:val="000C0294"/>
    <w:rsid w:val="000C1CDE"/>
    <w:rsid w:val="000C2E15"/>
    <w:rsid w:val="000C588B"/>
    <w:rsid w:val="000C719F"/>
    <w:rsid w:val="000D1164"/>
    <w:rsid w:val="000D1685"/>
    <w:rsid w:val="000D1EE4"/>
    <w:rsid w:val="000D590F"/>
    <w:rsid w:val="000D6A30"/>
    <w:rsid w:val="000D742C"/>
    <w:rsid w:val="000E3D82"/>
    <w:rsid w:val="000E3FCC"/>
    <w:rsid w:val="000E4BBD"/>
    <w:rsid w:val="000F3613"/>
    <w:rsid w:val="000F3B01"/>
    <w:rsid w:val="000F4995"/>
    <w:rsid w:val="000F4CD4"/>
    <w:rsid w:val="000F5B26"/>
    <w:rsid w:val="000F6321"/>
    <w:rsid w:val="00103C1F"/>
    <w:rsid w:val="00105501"/>
    <w:rsid w:val="00105927"/>
    <w:rsid w:val="001066B9"/>
    <w:rsid w:val="00106DA0"/>
    <w:rsid w:val="001133D7"/>
    <w:rsid w:val="00114267"/>
    <w:rsid w:val="00114636"/>
    <w:rsid w:val="001156C8"/>
    <w:rsid w:val="001159D0"/>
    <w:rsid w:val="001222D4"/>
    <w:rsid w:val="00124428"/>
    <w:rsid w:val="001249D7"/>
    <w:rsid w:val="00127BDB"/>
    <w:rsid w:val="00132513"/>
    <w:rsid w:val="001355A7"/>
    <w:rsid w:val="001356E1"/>
    <w:rsid w:val="00136A30"/>
    <w:rsid w:val="001412EE"/>
    <w:rsid w:val="00142F5E"/>
    <w:rsid w:val="00146D54"/>
    <w:rsid w:val="001475E9"/>
    <w:rsid w:val="0015322E"/>
    <w:rsid w:val="00153F7B"/>
    <w:rsid w:val="00154432"/>
    <w:rsid w:val="00155C79"/>
    <w:rsid w:val="00157112"/>
    <w:rsid w:val="0015758E"/>
    <w:rsid w:val="00160B40"/>
    <w:rsid w:val="00161CA3"/>
    <w:rsid w:val="00162FDD"/>
    <w:rsid w:val="001641C3"/>
    <w:rsid w:val="001704AA"/>
    <w:rsid w:val="00172E6F"/>
    <w:rsid w:val="001734EE"/>
    <w:rsid w:val="00173DAF"/>
    <w:rsid w:val="00174723"/>
    <w:rsid w:val="001775E1"/>
    <w:rsid w:val="00180FC1"/>
    <w:rsid w:val="00181359"/>
    <w:rsid w:val="00185420"/>
    <w:rsid w:val="00191715"/>
    <w:rsid w:val="0019307A"/>
    <w:rsid w:val="0019394C"/>
    <w:rsid w:val="00193DEF"/>
    <w:rsid w:val="00194649"/>
    <w:rsid w:val="0019504E"/>
    <w:rsid w:val="00197B13"/>
    <w:rsid w:val="001A1944"/>
    <w:rsid w:val="001A3725"/>
    <w:rsid w:val="001B2864"/>
    <w:rsid w:val="001B3DE3"/>
    <w:rsid w:val="001B6AA7"/>
    <w:rsid w:val="001B7C99"/>
    <w:rsid w:val="001C027D"/>
    <w:rsid w:val="001C0EA5"/>
    <w:rsid w:val="001C2C3C"/>
    <w:rsid w:val="001D08FE"/>
    <w:rsid w:val="001D250B"/>
    <w:rsid w:val="001D2E8B"/>
    <w:rsid w:val="001D554C"/>
    <w:rsid w:val="001D5EFA"/>
    <w:rsid w:val="001D6F54"/>
    <w:rsid w:val="001D7932"/>
    <w:rsid w:val="001E088D"/>
    <w:rsid w:val="001E6059"/>
    <w:rsid w:val="001E6797"/>
    <w:rsid w:val="001E6C4B"/>
    <w:rsid w:val="001E6FFE"/>
    <w:rsid w:val="001E79EA"/>
    <w:rsid w:val="001F1292"/>
    <w:rsid w:val="001F15A6"/>
    <w:rsid w:val="001F1C7C"/>
    <w:rsid w:val="001F1E1E"/>
    <w:rsid w:val="001F1E53"/>
    <w:rsid w:val="001F284B"/>
    <w:rsid w:val="001F2A23"/>
    <w:rsid w:val="001F46CF"/>
    <w:rsid w:val="001F5D5A"/>
    <w:rsid w:val="001F6146"/>
    <w:rsid w:val="001F7473"/>
    <w:rsid w:val="00200710"/>
    <w:rsid w:val="00202A80"/>
    <w:rsid w:val="0020635A"/>
    <w:rsid w:val="00206922"/>
    <w:rsid w:val="0020761A"/>
    <w:rsid w:val="002079F2"/>
    <w:rsid w:val="00210713"/>
    <w:rsid w:val="0021248E"/>
    <w:rsid w:val="00213E62"/>
    <w:rsid w:val="00215DEA"/>
    <w:rsid w:val="00217B0E"/>
    <w:rsid w:val="00217FF3"/>
    <w:rsid w:val="002231DE"/>
    <w:rsid w:val="002231EB"/>
    <w:rsid w:val="00224368"/>
    <w:rsid w:val="002250C3"/>
    <w:rsid w:val="002316F7"/>
    <w:rsid w:val="00234DC9"/>
    <w:rsid w:val="00235141"/>
    <w:rsid w:val="00235EB0"/>
    <w:rsid w:val="00236DB7"/>
    <w:rsid w:val="0024377D"/>
    <w:rsid w:val="00243AC6"/>
    <w:rsid w:val="00245946"/>
    <w:rsid w:val="00245FE1"/>
    <w:rsid w:val="00246CA0"/>
    <w:rsid w:val="0024715C"/>
    <w:rsid w:val="002503AA"/>
    <w:rsid w:val="002509E6"/>
    <w:rsid w:val="002512A4"/>
    <w:rsid w:val="00252BD7"/>
    <w:rsid w:val="00262C78"/>
    <w:rsid w:val="00271FF2"/>
    <w:rsid w:val="00275C99"/>
    <w:rsid w:val="00276BD3"/>
    <w:rsid w:val="00281002"/>
    <w:rsid w:val="00282685"/>
    <w:rsid w:val="00284276"/>
    <w:rsid w:val="002844E1"/>
    <w:rsid w:val="002855EC"/>
    <w:rsid w:val="00287436"/>
    <w:rsid w:val="002923DB"/>
    <w:rsid w:val="00292BA3"/>
    <w:rsid w:val="00294122"/>
    <w:rsid w:val="00297886"/>
    <w:rsid w:val="002A0489"/>
    <w:rsid w:val="002A110F"/>
    <w:rsid w:val="002A36E6"/>
    <w:rsid w:val="002A3DAF"/>
    <w:rsid w:val="002A4A30"/>
    <w:rsid w:val="002A7FA2"/>
    <w:rsid w:val="002B37FB"/>
    <w:rsid w:val="002C2099"/>
    <w:rsid w:val="002C3189"/>
    <w:rsid w:val="002C605A"/>
    <w:rsid w:val="002C6EE3"/>
    <w:rsid w:val="002D41AC"/>
    <w:rsid w:val="002D58EA"/>
    <w:rsid w:val="002D633C"/>
    <w:rsid w:val="002D7580"/>
    <w:rsid w:val="002E2966"/>
    <w:rsid w:val="002E3C4E"/>
    <w:rsid w:val="002E5A6A"/>
    <w:rsid w:val="002F0CB6"/>
    <w:rsid w:val="002F133C"/>
    <w:rsid w:val="002F1353"/>
    <w:rsid w:val="002F5D2D"/>
    <w:rsid w:val="002F67E4"/>
    <w:rsid w:val="002F6918"/>
    <w:rsid w:val="002F7BFE"/>
    <w:rsid w:val="00301760"/>
    <w:rsid w:val="0030226E"/>
    <w:rsid w:val="0030443A"/>
    <w:rsid w:val="0030708D"/>
    <w:rsid w:val="0031151B"/>
    <w:rsid w:val="0031202F"/>
    <w:rsid w:val="003154F1"/>
    <w:rsid w:val="0031633F"/>
    <w:rsid w:val="003202B0"/>
    <w:rsid w:val="00322190"/>
    <w:rsid w:val="0032289B"/>
    <w:rsid w:val="003229B1"/>
    <w:rsid w:val="00326588"/>
    <w:rsid w:val="003277A8"/>
    <w:rsid w:val="00327834"/>
    <w:rsid w:val="00330F99"/>
    <w:rsid w:val="00331087"/>
    <w:rsid w:val="0033334B"/>
    <w:rsid w:val="00333A8F"/>
    <w:rsid w:val="003417A2"/>
    <w:rsid w:val="00345B3A"/>
    <w:rsid w:val="00346B37"/>
    <w:rsid w:val="003472F0"/>
    <w:rsid w:val="00354E3B"/>
    <w:rsid w:val="003605B9"/>
    <w:rsid w:val="00360E6B"/>
    <w:rsid w:val="00361B8E"/>
    <w:rsid w:val="0036262C"/>
    <w:rsid w:val="0036419A"/>
    <w:rsid w:val="00364460"/>
    <w:rsid w:val="00365542"/>
    <w:rsid w:val="003662A1"/>
    <w:rsid w:val="0037215B"/>
    <w:rsid w:val="00375565"/>
    <w:rsid w:val="0037620F"/>
    <w:rsid w:val="00376C85"/>
    <w:rsid w:val="003771CC"/>
    <w:rsid w:val="003807A6"/>
    <w:rsid w:val="00382410"/>
    <w:rsid w:val="00384D59"/>
    <w:rsid w:val="0038534D"/>
    <w:rsid w:val="00385E34"/>
    <w:rsid w:val="00385EC4"/>
    <w:rsid w:val="00386AD6"/>
    <w:rsid w:val="00387470"/>
    <w:rsid w:val="003875AD"/>
    <w:rsid w:val="003875C9"/>
    <w:rsid w:val="00387695"/>
    <w:rsid w:val="00390A40"/>
    <w:rsid w:val="00392DC0"/>
    <w:rsid w:val="003932BD"/>
    <w:rsid w:val="003A008F"/>
    <w:rsid w:val="003A130C"/>
    <w:rsid w:val="003A1324"/>
    <w:rsid w:val="003A3FE1"/>
    <w:rsid w:val="003A5E22"/>
    <w:rsid w:val="003A7B77"/>
    <w:rsid w:val="003B0267"/>
    <w:rsid w:val="003B253A"/>
    <w:rsid w:val="003B29B3"/>
    <w:rsid w:val="003B5079"/>
    <w:rsid w:val="003B5E4A"/>
    <w:rsid w:val="003C0257"/>
    <w:rsid w:val="003C0402"/>
    <w:rsid w:val="003C1C6D"/>
    <w:rsid w:val="003C3CB8"/>
    <w:rsid w:val="003C6FD1"/>
    <w:rsid w:val="003C77A5"/>
    <w:rsid w:val="003C7B1F"/>
    <w:rsid w:val="003C7D23"/>
    <w:rsid w:val="003D0B13"/>
    <w:rsid w:val="003D2781"/>
    <w:rsid w:val="003D2A25"/>
    <w:rsid w:val="003D389E"/>
    <w:rsid w:val="003D4C38"/>
    <w:rsid w:val="003D5E75"/>
    <w:rsid w:val="003D7E60"/>
    <w:rsid w:val="003E0C5E"/>
    <w:rsid w:val="003E1ABC"/>
    <w:rsid w:val="003E39F1"/>
    <w:rsid w:val="003E4D82"/>
    <w:rsid w:val="003E4E08"/>
    <w:rsid w:val="003E5862"/>
    <w:rsid w:val="003F180D"/>
    <w:rsid w:val="003F62B4"/>
    <w:rsid w:val="0040039B"/>
    <w:rsid w:val="0040077E"/>
    <w:rsid w:val="00400D8B"/>
    <w:rsid w:val="00400E9C"/>
    <w:rsid w:val="0040361D"/>
    <w:rsid w:val="00405683"/>
    <w:rsid w:val="00410BF9"/>
    <w:rsid w:val="00410E4E"/>
    <w:rsid w:val="00411D65"/>
    <w:rsid w:val="00414412"/>
    <w:rsid w:val="00414571"/>
    <w:rsid w:val="004148BF"/>
    <w:rsid w:val="004155AD"/>
    <w:rsid w:val="00417C36"/>
    <w:rsid w:val="0042104C"/>
    <w:rsid w:val="0042275F"/>
    <w:rsid w:val="0042670D"/>
    <w:rsid w:val="004305F2"/>
    <w:rsid w:val="004318FC"/>
    <w:rsid w:val="00432498"/>
    <w:rsid w:val="00434E17"/>
    <w:rsid w:val="00443762"/>
    <w:rsid w:val="00444842"/>
    <w:rsid w:val="00446EA4"/>
    <w:rsid w:val="00447047"/>
    <w:rsid w:val="00450349"/>
    <w:rsid w:val="00450473"/>
    <w:rsid w:val="0045065F"/>
    <w:rsid w:val="00452D53"/>
    <w:rsid w:val="00453098"/>
    <w:rsid w:val="004532CA"/>
    <w:rsid w:val="004600FD"/>
    <w:rsid w:val="0046140C"/>
    <w:rsid w:val="00462A95"/>
    <w:rsid w:val="00465E4A"/>
    <w:rsid w:val="004662D7"/>
    <w:rsid w:val="00466C01"/>
    <w:rsid w:val="00472E9F"/>
    <w:rsid w:val="0047530D"/>
    <w:rsid w:val="00475678"/>
    <w:rsid w:val="00481ACB"/>
    <w:rsid w:val="0048215B"/>
    <w:rsid w:val="00483638"/>
    <w:rsid w:val="00485730"/>
    <w:rsid w:val="00485B87"/>
    <w:rsid w:val="00487ECB"/>
    <w:rsid w:val="00490408"/>
    <w:rsid w:val="0049671B"/>
    <w:rsid w:val="00497F31"/>
    <w:rsid w:val="004A1352"/>
    <w:rsid w:val="004B2B5A"/>
    <w:rsid w:val="004B3660"/>
    <w:rsid w:val="004C209F"/>
    <w:rsid w:val="004C2CDF"/>
    <w:rsid w:val="004C2EA9"/>
    <w:rsid w:val="004C4227"/>
    <w:rsid w:val="004C59DE"/>
    <w:rsid w:val="004D0DCC"/>
    <w:rsid w:val="004D271C"/>
    <w:rsid w:val="004D2FD2"/>
    <w:rsid w:val="004D639B"/>
    <w:rsid w:val="004D6B18"/>
    <w:rsid w:val="004E6B59"/>
    <w:rsid w:val="004F44D8"/>
    <w:rsid w:val="004F695C"/>
    <w:rsid w:val="004F6C64"/>
    <w:rsid w:val="00501166"/>
    <w:rsid w:val="00503264"/>
    <w:rsid w:val="00506C97"/>
    <w:rsid w:val="00507277"/>
    <w:rsid w:val="0051719E"/>
    <w:rsid w:val="00521703"/>
    <w:rsid w:val="00521B09"/>
    <w:rsid w:val="00521EA4"/>
    <w:rsid w:val="00523A0F"/>
    <w:rsid w:val="00525D27"/>
    <w:rsid w:val="00527BC1"/>
    <w:rsid w:val="00532311"/>
    <w:rsid w:val="005359D4"/>
    <w:rsid w:val="00536DEA"/>
    <w:rsid w:val="00540FC0"/>
    <w:rsid w:val="0054385D"/>
    <w:rsid w:val="00543D4C"/>
    <w:rsid w:val="00546461"/>
    <w:rsid w:val="005464E1"/>
    <w:rsid w:val="00547AC6"/>
    <w:rsid w:val="00550EB7"/>
    <w:rsid w:val="0055715C"/>
    <w:rsid w:val="0055764A"/>
    <w:rsid w:val="00565FAD"/>
    <w:rsid w:val="005679B7"/>
    <w:rsid w:val="00567D93"/>
    <w:rsid w:val="0057224C"/>
    <w:rsid w:val="0057267A"/>
    <w:rsid w:val="00573FBC"/>
    <w:rsid w:val="005747D5"/>
    <w:rsid w:val="005858E4"/>
    <w:rsid w:val="00590B6D"/>
    <w:rsid w:val="00591554"/>
    <w:rsid w:val="00591983"/>
    <w:rsid w:val="00592100"/>
    <w:rsid w:val="00594F87"/>
    <w:rsid w:val="00596DC2"/>
    <w:rsid w:val="005A142D"/>
    <w:rsid w:val="005A2CA8"/>
    <w:rsid w:val="005A5602"/>
    <w:rsid w:val="005B2944"/>
    <w:rsid w:val="005B5CB1"/>
    <w:rsid w:val="005B5E30"/>
    <w:rsid w:val="005B7809"/>
    <w:rsid w:val="005C164D"/>
    <w:rsid w:val="005C1C45"/>
    <w:rsid w:val="005C2311"/>
    <w:rsid w:val="005C2C52"/>
    <w:rsid w:val="005D2A12"/>
    <w:rsid w:val="005D2B4E"/>
    <w:rsid w:val="005D3A86"/>
    <w:rsid w:val="005D4C78"/>
    <w:rsid w:val="005D5884"/>
    <w:rsid w:val="005D5D6D"/>
    <w:rsid w:val="005E2C98"/>
    <w:rsid w:val="005E39F1"/>
    <w:rsid w:val="005E3F89"/>
    <w:rsid w:val="005E41FA"/>
    <w:rsid w:val="005F0C77"/>
    <w:rsid w:val="005F0CA0"/>
    <w:rsid w:val="005F14AD"/>
    <w:rsid w:val="005F5EB8"/>
    <w:rsid w:val="00603378"/>
    <w:rsid w:val="006043A4"/>
    <w:rsid w:val="00611094"/>
    <w:rsid w:val="00612A49"/>
    <w:rsid w:val="00621B4B"/>
    <w:rsid w:val="00621F1E"/>
    <w:rsid w:val="00626D93"/>
    <w:rsid w:val="00627952"/>
    <w:rsid w:val="00627FC0"/>
    <w:rsid w:val="00630EAC"/>
    <w:rsid w:val="00632105"/>
    <w:rsid w:val="006329FD"/>
    <w:rsid w:val="00632C37"/>
    <w:rsid w:val="00635D3A"/>
    <w:rsid w:val="00640435"/>
    <w:rsid w:val="006404E1"/>
    <w:rsid w:val="006415BE"/>
    <w:rsid w:val="00642C56"/>
    <w:rsid w:val="00646AB7"/>
    <w:rsid w:val="0064773A"/>
    <w:rsid w:val="00651B15"/>
    <w:rsid w:val="00654D87"/>
    <w:rsid w:val="006568EC"/>
    <w:rsid w:val="00661924"/>
    <w:rsid w:val="00662D11"/>
    <w:rsid w:val="00662F14"/>
    <w:rsid w:val="00665A13"/>
    <w:rsid w:val="00671A3E"/>
    <w:rsid w:val="006724EB"/>
    <w:rsid w:val="00673ADB"/>
    <w:rsid w:val="006839D9"/>
    <w:rsid w:val="00691BD6"/>
    <w:rsid w:val="006A3ED6"/>
    <w:rsid w:val="006A5DB2"/>
    <w:rsid w:val="006A7A02"/>
    <w:rsid w:val="006B2CD2"/>
    <w:rsid w:val="006B3475"/>
    <w:rsid w:val="006B4986"/>
    <w:rsid w:val="006B55A3"/>
    <w:rsid w:val="006B5E34"/>
    <w:rsid w:val="006C43C5"/>
    <w:rsid w:val="006C6BEA"/>
    <w:rsid w:val="006C6C3B"/>
    <w:rsid w:val="006C7604"/>
    <w:rsid w:val="006C7F66"/>
    <w:rsid w:val="006D04AF"/>
    <w:rsid w:val="006D0DDD"/>
    <w:rsid w:val="006D1012"/>
    <w:rsid w:val="006D33DF"/>
    <w:rsid w:val="006D5B2C"/>
    <w:rsid w:val="006E37EB"/>
    <w:rsid w:val="006E6541"/>
    <w:rsid w:val="006E6F89"/>
    <w:rsid w:val="006E796E"/>
    <w:rsid w:val="006F287D"/>
    <w:rsid w:val="006F2ECF"/>
    <w:rsid w:val="006F45B1"/>
    <w:rsid w:val="006F518C"/>
    <w:rsid w:val="006F65D1"/>
    <w:rsid w:val="006F6697"/>
    <w:rsid w:val="006F7E5F"/>
    <w:rsid w:val="007013EB"/>
    <w:rsid w:val="0070151B"/>
    <w:rsid w:val="00701C64"/>
    <w:rsid w:val="00702EE7"/>
    <w:rsid w:val="00705046"/>
    <w:rsid w:val="007051A3"/>
    <w:rsid w:val="007154E5"/>
    <w:rsid w:val="007161B7"/>
    <w:rsid w:val="00716C8F"/>
    <w:rsid w:val="007176D2"/>
    <w:rsid w:val="00720BA1"/>
    <w:rsid w:val="0072428F"/>
    <w:rsid w:val="00726D52"/>
    <w:rsid w:val="00726F22"/>
    <w:rsid w:val="00727F01"/>
    <w:rsid w:val="0073446B"/>
    <w:rsid w:val="00741E34"/>
    <w:rsid w:val="007427C3"/>
    <w:rsid w:val="00743901"/>
    <w:rsid w:val="0074433D"/>
    <w:rsid w:val="007452B9"/>
    <w:rsid w:val="007473CF"/>
    <w:rsid w:val="00750661"/>
    <w:rsid w:val="00750AA0"/>
    <w:rsid w:val="00751A26"/>
    <w:rsid w:val="00751AD0"/>
    <w:rsid w:val="00752051"/>
    <w:rsid w:val="00752330"/>
    <w:rsid w:val="00752B66"/>
    <w:rsid w:val="00754068"/>
    <w:rsid w:val="00756BED"/>
    <w:rsid w:val="00757E5F"/>
    <w:rsid w:val="007606FE"/>
    <w:rsid w:val="00762312"/>
    <w:rsid w:val="007637AE"/>
    <w:rsid w:val="00763E9D"/>
    <w:rsid w:val="007641F1"/>
    <w:rsid w:val="00772BBE"/>
    <w:rsid w:val="00773898"/>
    <w:rsid w:val="00775EB6"/>
    <w:rsid w:val="007775E9"/>
    <w:rsid w:val="00780D54"/>
    <w:rsid w:val="007812C7"/>
    <w:rsid w:val="007816A4"/>
    <w:rsid w:val="00784529"/>
    <w:rsid w:val="007846E0"/>
    <w:rsid w:val="00785BDE"/>
    <w:rsid w:val="007909CD"/>
    <w:rsid w:val="0079102E"/>
    <w:rsid w:val="007969BE"/>
    <w:rsid w:val="00796D8E"/>
    <w:rsid w:val="0079785D"/>
    <w:rsid w:val="007A157F"/>
    <w:rsid w:val="007A4EC5"/>
    <w:rsid w:val="007A6302"/>
    <w:rsid w:val="007A7BDB"/>
    <w:rsid w:val="007B58D6"/>
    <w:rsid w:val="007B6D91"/>
    <w:rsid w:val="007C0338"/>
    <w:rsid w:val="007C1CB9"/>
    <w:rsid w:val="007C5204"/>
    <w:rsid w:val="007C5817"/>
    <w:rsid w:val="007C72ED"/>
    <w:rsid w:val="007C7A68"/>
    <w:rsid w:val="007C7DD7"/>
    <w:rsid w:val="007D3D74"/>
    <w:rsid w:val="007D4E41"/>
    <w:rsid w:val="007D5AA7"/>
    <w:rsid w:val="007E1EE9"/>
    <w:rsid w:val="007E5948"/>
    <w:rsid w:val="007E602B"/>
    <w:rsid w:val="007F1802"/>
    <w:rsid w:val="007F1943"/>
    <w:rsid w:val="007F1D89"/>
    <w:rsid w:val="007F484F"/>
    <w:rsid w:val="007F679A"/>
    <w:rsid w:val="00800D7E"/>
    <w:rsid w:val="00801D30"/>
    <w:rsid w:val="00803C33"/>
    <w:rsid w:val="00806C4A"/>
    <w:rsid w:val="00813CB5"/>
    <w:rsid w:val="00814E4D"/>
    <w:rsid w:val="008165C5"/>
    <w:rsid w:val="008167F9"/>
    <w:rsid w:val="008179F4"/>
    <w:rsid w:val="008219F5"/>
    <w:rsid w:val="0082314F"/>
    <w:rsid w:val="00824001"/>
    <w:rsid w:val="00826255"/>
    <w:rsid w:val="008263D6"/>
    <w:rsid w:val="00834619"/>
    <w:rsid w:val="00835948"/>
    <w:rsid w:val="00836C56"/>
    <w:rsid w:val="00837B06"/>
    <w:rsid w:val="00840827"/>
    <w:rsid w:val="008458C5"/>
    <w:rsid w:val="008479E7"/>
    <w:rsid w:val="0085024C"/>
    <w:rsid w:val="00850976"/>
    <w:rsid w:val="00852788"/>
    <w:rsid w:val="008527E3"/>
    <w:rsid w:val="0085358B"/>
    <w:rsid w:val="008547F3"/>
    <w:rsid w:val="008559FB"/>
    <w:rsid w:val="00860DF5"/>
    <w:rsid w:val="00867F0B"/>
    <w:rsid w:val="00871997"/>
    <w:rsid w:val="00871B73"/>
    <w:rsid w:val="00876BF0"/>
    <w:rsid w:val="00876C7B"/>
    <w:rsid w:val="008834DD"/>
    <w:rsid w:val="0088480E"/>
    <w:rsid w:val="00885D66"/>
    <w:rsid w:val="00897E9D"/>
    <w:rsid w:val="008A225E"/>
    <w:rsid w:val="008A4041"/>
    <w:rsid w:val="008A5748"/>
    <w:rsid w:val="008A5DAF"/>
    <w:rsid w:val="008B2086"/>
    <w:rsid w:val="008B3308"/>
    <w:rsid w:val="008B7AF6"/>
    <w:rsid w:val="008B7ED4"/>
    <w:rsid w:val="008C3EB3"/>
    <w:rsid w:val="008C4477"/>
    <w:rsid w:val="008C4604"/>
    <w:rsid w:val="008C5D93"/>
    <w:rsid w:val="008D09B3"/>
    <w:rsid w:val="008D107F"/>
    <w:rsid w:val="008D1B78"/>
    <w:rsid w:val="008D5B31"/>
    <w:rsid w:val="008D5FC1"/>
    <w:rsid w:val="008E1A85"/>
    <w:rsid w:val="008E3798"/>
    <w:rsid w:val="008E4627"/>
    <w:rsid w:val="008E4EE5"/>
    <w:rsid w:val="008E7FEE"/>
    <w:rsid w:val="008F2514"/>
    <w:rsid w:val="008F3D00"/>
    <w:rsid w:val="00907B14"/>
    <w:rsid w:val="00910302"/>
    <w:rsid w:val="00912CCD"/>
    <w:rsid w:val="009141FA"/>
    <w:rsid w:val="0092123D"/>
    <w:rsid w:val="0092130E"/>
    <w:rsid w:val="009225C4"/>
    <w:rsid w:val="00922699"/>
    <w:rsid w:val="009263CC"/>
    <w:rsid w:val="00930443"/>
    <w:rsid w:val="009318E7"/>
    <w:rsid w:val="009325F4"/>
    <w:rsid w:val="009335F7"/>
    <w:rsid w:val="009348F3"/>
    <w:rsid w:val="00935920"/>
    <w:rsid w:val="009359A8"/>
    <w:rsid w:val="009376B9"/>
    <w:rsid w:val="00943D3F"/>
    <w:rsid w:val="009446BF"/>
    <w:rsid w:val="009446FF"/>
    <w:rsid w:val="00946A6E"/>
    <w:rsid w:val="00950139"/>
    <w:rsid w:val="00951CE5"/>
    <w:rsid w:val="009525F8"/>
    <w:rsid w:val="00952C37"/>
    <w:rsid w:val="00952FAC"/>
    <w:rsid w:val="00953988"/>
    <w:rsid w:val="0095487E"/>
    <w:rsid w:val="009549FB"/>
    <w:rsid w:val="00957391"/>
    <w:rsid w:val="009576BA"/>
    <w:rsid w:val="00960079"/>
    <w:rsid w:val="00963800"/>
    <w:rsid w:val="00964723"/>
    <w:rsid w:val="009667D0"/>
    <w:rsid w:val="009711EC"/>
    <w:rsid w:val="00974FE4"/>
    <w:rsid w:val="00984180"/>
    <w:rsid w:val="00985A3C"/>
    <w:rsid w:val="00985F8B"/>
    <w:rsid w:val="00985FB5"/>
    <w:rsid w:val="00987CB8"/>
    <w:rsid w:val="009901ED"/>
    <w:rsid w:val="0099219F"/>
    <w:rsid w:val="00997079"/>
    <w:rsid w:val="009977FB"/>
    <w:rsid w:val="009A07B7"/>
    <w:rsid w:val="009A2B19"/>
    <w:rsid w:val="009A2B69"/>
    <w:rsid w:val="009A4805"/>
    <w:rsid w:val="009A6EAC"/>
    <w:rsid w:val="009B5847"/>
    <w:rsid w:val="009B6B34"/>
    <w:rsid w:val="009C1587"/>
    <w:rsid w:val="009C2801"/>
    <w:rsid w:val="009C47E4"/>
    <w:rsid w:val="009D012E"/>
    <w:rsid w:val="009D0368"/>
    <w:rsid w:val="009D2117"/>
    <w:rsid w:val="009D2779"/>
    <w:rsid w:val="009D6E2E"/>
    <w:rsid w:val="009D720E"/>
    <w:rsid w:val="009E1468"/>
    <w:rsid w:val="009E230F"/>
    <w:rsid w:val="009E5A68"/>
    <w:rsid w:val="009E712A"/>
    <w:rsid w:val="009F0239"/>
    <w:rsid w:val="009F1A73"/>
    <w:rsid w:val="009F1E4E"/>
    <w:rsid w:val="009F607C"/>
    <w:rsid w:val="00A01214"/>
    <w:rsid w:val="00A03042"/>
    <w:rsid w:val="00A06087"/>
    <w:rsid w:val="00A068C0"/>
    <w:rsid w:val="00A06E25"/>
    <w:rsid w:val="00A07D59"/>
    <w:rsid w:val="00A104E9"/>
    <w:rsid w:val="00A10549"/>
    <w:rsid w:val="00A10B1C"/>
    <w:rsid w:val="00A11795"/>
    <w:rsid w:val="00A16A54"/>
    <w:rsid w:val="00A17E3E"/>
    <w:rsid w:val="00A25A29"/>
    <w:rsid w:val="00A25C8F"/>
    <w:rsid w:val="00A32E2C"/>
    <w:rsid w:val="00A332D0"/>
    <w:rsid w:val="00A33AF9"/>
    <w:rsid w:val="00A37802"/>
    <w:rsid w:val="00A37CE9"/>
    <w:rsid w:val="00A40B2D"/>
    <w:rsid w:val="00A43F6C"/>
    <w:rsid w:val="00A44746"/>
    <w:rsid w:val="00A51426"/>
    <w:rsid w:val="00A51629"/>
    <w:rsid w:val="00A5258F"/>
    <w:rsid w:val="00A526C7"/>
    <w:rsid w:val="00A53ABD"/>
    <w:rsid w:val="00A540A8"/>
    <w:rsid w:val="00A54478"/>
    <w:rsid w:val="00A54F5B"/>
    <w:rsid w:val="00A55014"/>
    <w:rsid w:val="00A554A5"/>
    <w:rsid w:val="00A56793"/>
    <w:rsid w:val="00A57AB0"/>
    <w:rsid w:val="00A57FC1"/>
    <w:rsid w:val="00A619E3"/>
    <w:rsid w:val="00A64D82"/>
    <w:rsid w:val="00A65168"/>
    <w:rsid w:val="00A71AAD"/>
    <w:rsid w:val="00A76108"/>
    <w:rsid w:val="00A80690"/>
    <w:rsid w:val="00A85ACF"/>
    <w:rsid w:val="00A862E0"/>
    <w:rsid w:val="00A86CF0"/>
    <w:rsid w:val="00A870B2"/>
    <w:rsid w:val="00A87706"/>
    <w:rsid w:val="00A87DD5"/>
    <w:rsid w:val="00A90C68"/>
    <w:rsid w:val="00A90F2C"/>
    <w:rsid w:val="00A919CB"/>
    <w:rsid w:val="00A9631F"/>
    <w:rsid w:val="00A96E74"/>
    <w:rsid w:val="00AA3057"/>
    <w:rsid w:val="00AA770B"/>
    <w:rsid w:val="00AB037D"/>
    <w:rsid w:val="00AB5FDB"/>
    <w:rsid w:val="00AC0750"/>
    <w:rsid w:val="00AC3EDD"/>
    <w:rsid w:val="00AC74D9"/>
    <w:rsid w:val="00AD1EDC"/>
    <w:rsid w:val="00AD5722"/>
    <w:rsid w:val="00AE128E"/>
    <w:rsid w:val="00AE287A"/>
    <w:rsid w:val="00AE5BF2"/>
    <w:rsid w:val="00AF0593"/>
    <w:rsid w:val="00AF112A"/>
    <w:rsid w:val="00AF112D"/>
    <w:rsid w:val="00AF3105"/>
    <w:rsid w:val="00AF709A"/>
    <w:rsid w:val="00AF70AE"/>
    <w:rsid w:val="00B00645"/>
    <w:rsid w:val="00B02BF3"/>
    <w:rsid w:val="00B02E8E"/>
    <w:rsid w:val="00B05413"/>
    <w:rsid w:val="00B06953"/>
    <w:rsid w:val="00B14B9A"/>
    <w:rsid w:val="00B158B5"/>
    <w:rsid w:val="00B2187A"/>
    <w:rsid w:val="00B21E29"/>
    <w:rsid w:val="00B24117"/>
    <w:rsid w:val="00B31C35"/>
    <w:rsid w:val="00B3465E"/>
    <w:rsid w:val="00B366AB"/>
    <w:rsid w:val="00B36D8A"/>
    <w:rsid w:val="00B4055A"/>
    <w:rsid w:val="00B43EFD"/>
    <w:rsid w:val="00B447DC"/>
    <w:rsid w:val="00B46033"/>
    <w:rsid w:val="00B46841"/>
    <w:rsid w:val="00B512E5"/>
    <w:rsid w:val="00B5458E"/>
    <w:rsid w:val="00B54F2F"/>
    <w:rsid w:val="00B61A7B"/>
    <w:rsid w:val="00B64933"/>
    <w:rsid w:val="00B674A0"/>
    <w:rsid w:val="00B67EF5"/>
    <w:rsid w:val="00B70FA4"/>
    <w:rsid w:val="00B73A9C"/>
    <w:rsid w:val="00B75C10"/>
    <w:rsid w:val="00B75F7F"/>
    <w:rsid w:val="00B826BF"/>
    <w:rsid w:val="00B91D17"/>
    <w:rsid w:val="00B948F7"/>
    <w:rsid w:val="00B94AAC"/>
    <w:rsid w:val="00B954B7"/>
    <w:rsid w:val="00B971E3"/>
    <w:rsid w:val="00BA186E"/>
    <w:rsid w:val="00BA18A0"/>
    <w:rsid w:val="00BA2DBB"/>
    <w:rsid w:val="00BA35EB"/>
    <w:rsid w:val="00BA3B2F"/>
    <w:rsid w:val="00BA49B4"/>
    <w:rsid w:val="00BA5F75"/>
    <w:rsid w:val="00BA6707"/>
    <w:rsid w:val="00BB331F"/>
    <w:rsid w:val="00BB5364"/>
    <w:rsid w:val="00BB6780"/>
    <w:rsid w:val="00BB7094"/>
    <w:rsid w:val="00BC05E7"/>
    <w:rsid w:val="00BC1065"/>
    <w:rsid w:val="00BC394D"/>
    <w:rsid w:val="00BC46C8"/>
    <w:rsid w:val="00BC51D8"/>
    <w:rsid w:val="00BC587C"/>
    <w:rsid w:val="00BC633F"/>
    <w:rsid w:val="00BD1C6C"/>
    <w:rsid w:val="00BD442D"/>
    <w:rsid w:val="00BD7067"/>
    <w:rsid w:val="00BE3516"/>
    <w:rsid w:val="00BE3859"/>
    <w:rsid w:val="00BE7CA1"/>
    <w:rsid w:val="00BF3D7E"/>
    <w:rsid w:val="00BF5F15"/>
    <w:rsid w:val="00BF633C"/>
    <w:rsid w:val="00BF6E9D"/>
    <w:rsid w:val="00BF6F8B"/>
    <w:rsid w:val="00BF6FBB"/>
    <w:rsid w:val="00BF7F31"/>
    <w:rsid w:val="00C05D9F"/>
    <w:rsid w:val="00C06649"/>
    <w:rsid w:val="00C06A67"/>
    <w:rsid w:val="00C11467"/>
    <w:rsid w:val="00C11B89"/>
    <w:rsid w:val="00C1348C"/>
    <w:rsid w:val="00C136F3"/>
    <w:rsid w:val="00C1383C"/>
    <w:rsid w:val="00C13E36"/>
    <w:rsid w:val="00C16F1C"/>
    <w:rsid w:val="00C17368"/>
    <w:rsid w:val="00C17538"/>
    <w:rsid w:val="00C175C4"/>
    <w:rsid w:val="00C21E88"/>
    <w:rsid w:val="00C22612"/>
    <w:rsid w:val="00C23B40"/>
    <w:rsid w:val="00C26928"/>
    <w:rsid w:val="00C26C51"/>
    <w:rsid w:val="00C27D93"/>
    <w:rsid w:val="00C31CBB"/>
    <w:rsid w:val="00C322EA"/>
    <w:rsid w:val="00C350A3"/>
    <w:rsid w:val="00C355BA"/>
    <w:rsid w:val="00C36131"/>
    <w:rsid w:val="00C3668F"/>
    <w:rsid w:val="00C4152B"/>
    <w:rsid w:val="00C41F6E"/>
    <w:rsid w:val="00C43208"/>
    <w:rsid w:val="00C44B88"/>
    <w:rsid w:val="00C44C27"/>
    <w:rsid w:val="00C45A69"/>
    <w:rsid w:val="00C5041A"/>
    <w:rsid w:val="00C51503"/>
    <w:rsid w:val="00C52062"/>
    <w:rsid w:val="00C53953"/>
    <w:rsid w:val="00C53B12"/>
    <w:rsid w:val="00C55315"/>
    <w:rsid w:val="00C572A2"/>
    <w:rsid w:val="00C60E98"/>
    <w:rsid w:val="00C614CA"/>
    <w:rsid w:val="00C61BB0"/>
    <w:rsid w:val="00C62929"/>
    <w:rsid w:val="00C64434"/>
    <w:rsid w:val="00C65B76"/>
    <w:rsid w:val="00C67F8A"/>
    <w:rsid w:val="00C71E44"/>
    <w:rsid w:val="00C739D8"/>
    <w:rsid w:val="00C77319"/>
    <w:rsid w:val="00C80758"/>
    <w:rsid w:val="00C81800"/>
    <w:rsid w:val="00C81D65"/>
    <w:rsid w:val="00C82226"/>
    <w:rsid w:val="00C8523D"/>
    <w:rsid w:val="00C856EE"/>
    <w:rsid w:val="00C87CD1"/>
    <w:rsid w:val="00C928E5"/>
    <w:rsid w:val="00C93432"/>
    <w:rsid w:val="00C937C4"/>
    <w:rsid w:val="00C94BB4"/>
    <w:rsid w:val="00C9634B"/>
    <w:rsid w:val="00C966CA"/>
    <w:rsid w:val="00C97670"/>
    <w:rsid w:val="00C97AC8"/>
    <w:rsid w:val="00CA0DCE"/>
    <w:rsid w:val="00CA19A9"/>
    <w:rsid w:val="00CA2AB4"/>
    <w:rsid w:val="00CA4314"/>
    <w:rsid w:val="00CA4663"/>
    <w:rsid w:val="00CA4834"/>
    <w:rsid w:val="00CA62C6"/>
    <w:rsid w:val="00CA7B7C"/>
    <w:rsid w:val="00CB01C2"/>
    <w:rsid w:val="00CB1675"/>
    <w:rsid w:val="00CB3238"/>
    <w:rsid w:val="00CB4140"/>
    <w:rsid w:val="00CB5A2D"/>
    <w:rsid w:val="00CB7391"/>
    <w:rsid w:val="00CB77B9"/>
    <w:rsid w:val="00CC10E2"/>
    <w:rsid w:val="00CC2308"/>
    <w:rsid w:val="00CC5940"/>
    <w:rsid w:val="00CC5B42"/>
    <w:rsid w:val="00CD00F3"/>
    <w:rsid w:val="00CD0B26"/>
    <w:rsid w:val="00CD40C1"/>
    <w:rsid w:val="00CE02D9"/>
    <w:rsid w:val="00CE1375"/>
    <w:rsid w:val="00CE488B"/>
    <w:rsid w:val="00CF310A"/>
    <w:rsid w:val="00CF3F10"/>
    <w:rsid w:val="00CF6774"/>
    <w:rsid w:val="00CF7DBB"/>
    <w:rsid w:val="00CF7FCE"/>
    <w:rsid w:val="00D007B7"/>
    <w:rsid w:val="00D03C5D"/>
    <w:rsid w:val="00D04ACE"/>
    <w:rsid w:val="00D06CF9"/>
    <w:rsid w:val="00D13B52"/>
    <w:rsid w:val="00D17825"/>
    <w:rsid w:val="00D17C60"/>
    <w:rsid w:val="00D216D6"/>
    <w:rsid w:val="00D21EA0"/>
    <w:rsid w:val="00D25620"/>
    <w:rsid w:val="00D3214E"/>
    <w:rsid w:val="00D333C5"/>
    <w:rsid w:val="00D34E68"/>
    <w:rsid w:val="00D37FD5"/>
    <w:rsid w:val="00D40BA5"/>
    <w:rsid w:val="00D43054"/>
    <w:rsid w:val="00D46C35"/>
    <w:rsid w:val="00D50C99"/>
    <w:rsid w:val="00D51745"/>
    <w:rsid w:val="00D63181"/>
    <w:rsid w:val="00D635E3"/>
    <w:rsid w:val="00D640C5"/>
    <w:rsid w:val="00D64437"/>
    <w:rsid w:val="00D654D7"/>
    <w:rsid w:val="00D70396"/>
    <w:rsid w:val="00D73DD7"/>
    <w:rsid w:val="00D7482B"/>
    <w:rsid w:val="00D76F7E"/>
    <w:rsid w:val="00D81F66"/>
    <w:rsid w:val="00D824A0"/>
    <w:rsid w:val="00D830C5"/>
    <w:rsid w:val="00D8429B"/>
    <w:rsid w:val="00D8767E"/>
    <w:rsid w:val="00D90588"/>
    <w:rsid w:val="00D90E22"/>
    <w:rsid w:val="00D960C1"/>
    <w:rsid w:val="00D977B5"/>
    <w:rsid w:val="00DA3742"/>
    <w:rsid w:val="00DA40F8"/>
    <w:rsid w:val="00DA7CB3"/>
    <w:rsid w:val="00DB0924"/>
    <w:rsid w:val="00DB250E"/>
    <w:rsid w:val="00DB2B83"/>
    <w:rsid w:val="00DB4F99"/>
    <w:rsid w:val="00DB5D15"/>
    <w:rsid w:val="00DB6506"/>
    <w:rsid w:val="00DC191E"/>
    <w:rsid w:val="00DC2043"/>
    <w:rsid w:val="00DC3483"/>
    <w:rsid w:val="00DC4529"/>
    <w:rsid w:val="00DC5219"/>
    <w:rsid w:val="00DC63B7"/>
    <w:rsid w:val="00DC6A68"/>
    <w:rsid w:val="00DC77E9"/>
    <w:rsid w:val="00DC7DD7"/>
    <w:rsid w:val="00DD2FBF"/>
    <w:rsid w:val="00DD3104"/>
    <w:rsid w:val="00DD68E1"/>
    <w:rsid w:val="00DE0372"/>
    <w:rsid w:val="00DE78D9"/>
    <w:rsid w:val="00DF2615"/>
    <w:rsid w:val="00DF586D"/>
    <w:rsid w:val="00DF62B0"/>
    <w:rsid w:val="00E00220"/>
    <w:rsid w:val="00E02463"/>
    <w:rsid w:val="00E04EBB"/>
    <w:rsid w:val="00E05D60"/>
    <w:rsid w:val="00E07C97"/>
    <w:rsid w:val="00E1010A"/>
    <w:rsid w:val="00E10C3E"/>
    <w:rsid w:val="00E12389"/>
    <w:rsid w:val="00E14531"/>
    <w:rsid w:val="00E200E2"/>
    <w:rsid w:val="00E20ED7"/>
    <w:rsid w:val="00E23F8A"/>
    <w:rsid w:val="00E24CFE"/>
    <w:rsid w:val="00E261CD"/>
    <w:rsid w:val="00E275AC"/>
    <w:rsid w:val="00E27B20"/>
    <w:rsid w:val="00E27BE5"/>
    <w:rsid w:val="00E310C8"/>
    <w:rsid w:val="00E3263D"/>
    <w:rsid w:val="00E37516"/>
    <w:rsid w:val="00E43466"/>
    <w:rsid w:val="00E44786"/>
    <w:rsid w:val="00E44F7C"/>
    <w:rsid w:val="00E45CDB"/>
    <w:rsid w:val="00E46945"/>
    <w:rsid w:val="00E475BE"/>
    <w:rsid w:val="00E522BE"/>
    <w:rsid w:val="00E52C73"/>
    <w:rsid w:val="00E543B7"/>
    <w:rsid w:val="00E57F80"/>
    <w:rsid w:val="00E61597"/>
    <w:rsid w:val="00E61FEE"/>
    <w:rsid w:val="00E62667"/>
    <w:rsid w:val="00E63747"/>
    <w:rsid w:val="00E6377B"/>
    <w:rsid w:val="00E64D55"/>
    <w:rsid w:val="00E6652F"/>
    <w:rsid w:val="00E67ABF"/>
    <w:rsid w:val="00E71886"/>
    <w:rsid w:val="00E71D12"/>
    <w:rsid w:val="00E833E2"/>
    <w:rsid w:val="00E836F5"/>
    <w:rsid w:val="00E87274"/>
    <w:rsid w:val="00E90B1D"/>
    <w:rsid w:val="00E939C7"/>
    <w:rsid w:val="00E942DE"/>
    <w:rsid w:val="00E95FA0"/>
    <w:rsid w:val="00EA44A2"/>
    <w:rsid w:val="00EB1EC0"/>
    <w:rsid w:val="00EB23C8"/>
    <w:rsid w:val="00EB241A"/>
    <w:rsid w:val="00EB5D7C"/>
    <w:rsid w:val="00EC01B6"/>
    <w:rsid w:val="00EC0263"/>
    <w:rsid w:val="00EC0CD5"/>
    <w:rsid w:val="00EC2E91"/>
    <w:rsid w:val="00EC311F"/>
    <w:rsid w:val="00EC3C53"/>
    <w:rsid w:val="00EC4B52"/>
    <w:rsid w:val="00EC68A6"/>
    <w:rsid w:val="00EC71B1"/>
    <w:rsid w:val="00ED2BB4"/>
    <w:rsid w:val="00ED32A7"/>
    <w:rsid w:val="00ED3840"/>
    <w:rsid w:val="00ED7301"/>
    <w:rsid w:val="00EE5DF0"/>
    <w:rsid w:val="00EF19CD"/>
    <w:rsid w:val="00EF29A3"/>
    <w:rsid w:val="00EF3224"/>
    <w:rsid w:val="00EF4933"/>
    <w:rsid w:val="00EF7865"/>
    <w:rsid w:val="00F0132F"/>
    <w:rsid w:val="00F021CB"/>
    <w:rsid w:val="00F02A43"/>
    <w:rsid w:val="00F07617"/>
    <w:rsid w:val="00F10C5C"/>
    <w:rsid w:val="00F113DE"/>
    <w:rsid w:val="00F1191F"/>
    <w:rsid w:val="00F11B82"/>
    <w:rsid w:val="00F11BFB"/>
    <w:rsid w:val="00F13F83"/>
    <w:rsid w:val="00F14D77"/>
    <w:rsid w:val="00F16830"/>
    <w:rsid w:val="00F20948"/>
    <w:rsid w:val="00F20E16"/>
    <w:rsid w:val="00F21CB6"/>
    <w:rsid w:val="00F21F9A"/>
    <w:rsid w:val="00F25652"/>
    <w:rsid w:val="00F2600B"/>
    <w:rsid w:val="00F261FB"/>
    <w:rsid w:val="00F267F3"/>
    <w:rsid w:val="00F271D2"/>
    <w:rsid w:val="00F30184"/>
    <w:rsid w:val="00F30ABD"/>
    <w:rsid w:val="00F32B3E"/>
    <w:rsid w:val="00F334F0"/>
    <w:rsid w:val="00F3484E"/>
    <w:rsid w:val="00F35715"/>
    <w:rsid w:val="00F37633"/>
    <w:rsid w:val="00F4658F"/>
    <w:rsid w:val="00F50252"/>
    <w:rsid w:val="00F50B9F"/>
    <w:rsid w:val="00F513E8"/>
    <w:rsid w:val="00F53F11"/>
    <w:rsid w:val="00F6247D"/>
    <w:rsid w:val="00F62F9A"/>
    <w:rsid w:val="00F63BAB"/>
    <w:rsid w:val="00F66DFF"/>
    <w:rsid w:val="00F705B8"/>
    <w:rsid w:val="00F729D3"/>
    <w:rsid w:val="00F738F5"/>
    <w:rsid w:val="00F73B2B"/>
    <w:rsid w:val="00F7486C"/>
    <w:rsid w:val="00F81773"/>
    <w:rsid w:val="00F819C0"/>
    <w:rsid w:val="00F81C98"/>
    <w:rsid w:val="00F83CD6"/>
    <w:rsid w:val="00F87929"/>
    <w:rsid w:val="00F90892"/>
    <w:rsid w:val="00F94048"/>
    <w:rsid w:val="00F951A3"/>
    <w:rsid w:val="00F95BB2"/>
    <w:rsid w:val="00F96D86"/>
    <w:rsid w:val="00F96E3E"/>
    <w:rsid w:val="00FA0FE5"/>
    <w:rsid w:val="00FA5DD9"/>
    <w:rsid w:val="00FA656C"/>
    <w:rsid w:val="00FA6711"/>
    <w:rsid w:val="00FA77F0"/>
    <w:rsid w:val="00FB0E64"/>
    <w:rsid w:val="00FB0F95"/>
    <w:rsid w:val="00FC05E1"/>
    <w:rsid w:val="00FC05F7"/>
    <w:rsid w:val="00FC1019"/>
    <w:rsid w:val="00FC1DAB"/>
    <w:rsid w:val="00FC4F9E"/>
    <w:rsid w:val="00FC51DF"/>
    <w:rsid w:val="00FC6EED"/>
    <w:rsid w:val="00FD026C"/>
    <w:rsid w:val="00FD1B14"/>
    <w:rsid w:val="00FD1D2F"/>
    <w:rsid w:val="00FD3280"/>
    <w:rsid w:val="00FD39AA"/>
    <w:rsid w:val="00FD4543"/>
    <w:rsid w:val="00FD522E"/>
    <w:rsid w:val="00FE3627"/>
    <w:rsid w:val="00FE37A5"/>
    <w:rsid w:val="00FE547E"/>
    <w:rsid w:val="00FE5CD2"/>
    <w:rsid w:val="00FF2A1C"/>
    <w:rsid w:val="00FF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B46E4EA"/>
  <w15:chartTrackingRefBased/>
  <w15:docId w15:val="{F13E42C6-BF8F-4BA2-A35C-3BFF07DA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587"/>
    <w:rPr>
      <w:sz w:val="24"/>
      <w:szCs w:val="24"/>
    </w:rPr>
  </w:style>
  <w:style w:type="paragraph" w:styleId="Heading1">
    <w:name w:val="heading 1"/>
    <w:basedOn w:val="Normal"/>
    <w:next w:val="Normal"/>
    <w:qFormat/>
    <w:rsid w:val="009C1587"/>
    <w:pPr>
      <w:keepNext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9C1587"/>
    <w:pPr>
      <w:keepNext/>
      <w:spacing w:line="360" w:lineRule="auto"/>
      <w:jc w:val="both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9C1587"/>
    <w:pPr>
      <w:keepNext/>
      <w:spacing w:line="360" w:lineRule="auto"/>
      <w:jc w:val="both"/>
      <w:outlineLvl w:val="2"/>
    </w:pPr>
    <w:rPr>
      <w:rFonts w:ascii="Arial" w:hAnsi="Arial" w:cs="Arial"/>
      <w:bCs/>
      <w:i/>
      <w:iCs/>
    </w:rPr>
  </w:style>
  <w:style w:type="paragraph" w:styleId="Heading4">
    <w:name w:val="heading 4"/>
    <w:basedOn w:val="Normal"/>
    <w:next w:val="Normal"/>
    <w:qFormat/>
    <w:rsid w:val="009C1587"/>
    <w:pPr>
      <w:keepNext/>
      <w:spacing w:line="360" w:lineRule="auto"/>
      <w:jc w:val="both"/>
      <w:outlineLvl w:val="3"/>
    </w:pPr>
    <w:rPr>
      <w:rFonts w:ascii="Arial" w:hAnsi="Arial" w:cs="Arial"/>
      <w:b/>
      <w:i/>
      <w:iCs/>
      <w:u w:val="single"/>
    </w:rPr>
  </w:style>
  <w:style w:type="paragraph" w:styleId="Heading5">
    <w:name w:val="heading 5"/>
    <w:basedOn w:val="Normal"/>
    <w:next w:val="Normal"/>
    <w:qFormat/>
    <w:rsid w:val="009C1587"/>
    <w:pPr>
      <w:keepNext/>
      <w:spacing w:line="360" w:lineRule="auto"/>
      <w:jc w:val="center"/>
      <w:outlineLvl w:val="4"/>
    </w:pPr>
    <w:rPr>
      <w:rFonts w:ascii="Arial" w:hAnsi="Arial" w:cs="Arial"/>
      <w:bCs/>
      <w:i/>
      <w:iCs/>
    </w:rPr>
  </w:style>
  <w:style w:type="paragraph" w:styleId="Heading6">
    <w:name w:val="heading 6"/>
    <w:basedOn w:val="Normal"/>
    <w:next w:val="Normal"/>
    <w:qFormat/>
    <w:rsid w:val="009C1587"/>
    <w:pPr>
      <w:keepNext/>
      <w:spacing w:line="360" w:lineRule="auto"/>
      <w:jc w:val="center"/>
      <w:outlineLvl w:val="5"/>
    </w:pPr>
    <w:rPr>
      <w:rFonts w:ascii="Arial" w:hAnsi="Arial" w:cs="Arial"/>
      <w:b/>
      <w:i/>
      <w:iCs/>
    </w:rPr>
  </w:style>
  <w:style w:type="paragraph" w:styleId="Heading7">
    <w:name w:val="heading 7"/>
    <w:basedOn w:val="Normal"/>
    <w:next w:val="Normal"/>
    <w:qFormat/>
    <w:rsid w:val="009C1587"/>
    <w:pPr>
      <w:keepNext/>
      <w:spacing w:line="360" w:lineRule="auto"/>
      <w:jc w:val="both"/>
      <w:outlineLvl w:val="6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C1587"/>
    <w:pPr>
      <w:spacing w:line="360" w:lineRule="auto"/>
      <w:ind w:left="1440"/>
      <w:jc w:val="both"/>
    </w:pPr>
    <w:rPr>
      <w:rFonts w:ascii="Arial" w:hAnsi="Arial" w:cs="Arial"/>
      <w:bCs/>
    </w:rPr>
  </w:style>
  <w:style w:type="paragraph" w:styleId="BodyTextIndent2">
    <w:name w:val="Body Text Indent 2"/>
    <w:basedOn w:val="Normal"/>
    <w:rsid w:val="009C1587"/>
    <w:pPr>
      <w:spacing w:line="360" w:lineRule="auto"/>
      <w:ind w:left="720"/>
      <w:jc w:val="both"/>
    </w:pPr>
    <w:rPr>
      <w:rFonts w:ascii="Arial" w:hAnsi="Arial" w:cs="Arial"/>
      <w:bCs/>
      <w:i/>
      <w:iCs/>
    </w:rPr>
  </w:style>
  <w:style w:type="paragraph" w:styleId="BodyText">
    <w:name w:val="Body Text"/>
    <w:basedOn w:val="Normal"/>
    <w:rsid w:val="009C1587"/>
    <w:pPr>
      <w:spacing w:line="360" w:lineRule="auto"/>
      <w:jc w:val="both"/>
    </w:pPr>
    <w:rPr>
      <w:rFonts w:ascii="Arial" w:hAnsi="Arial" w:cs="Arial"/>
      <w:bCs/>
    </w:rPr>
  </w:style>
  <w:style w:type="paragraph" w:styleId="Footer">
    <w:name w:val="footer"/>
    <w:basedOn w:val="Normal"/>
    <w:rsid w:val="009C15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1587"/>
  </w:style>
  <w:style w:type="paragraph" w:styleId="Header">
    <w:name w:val="header"/>
    <w:basedOn w:val="Normal"/>
    <w:rsid w:val="009C158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C1587"/>
    <w:pPr>
      <w:spacing w:line="360" w:lineRule="auto"/>
      <w:ind w:left="510"/>
      <w:jc w:val="both"/>
    </w:pPr>
    <w:rPr>
      <w:rFonts w:ascii="Arial" w:hAnsi="Arial" w:cs="Arial"/>
      <w:bCs/>
    </w:rPr>
  </w:style>
  <w:style w:type="paragraph" w:styleId="BalloonText">
    <w:name w:val="Balloon Text"/>
    <w:basedOn w:val="Normal"/>
    <w:semiHidden/>
    <w:rsid w:val="0088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800D-8B6C-4BB2-B6E1-7C76D195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elizabeth mark</cp:lastModifiedBy>
  <cp:revision>4</cp:revision>
  <cp:lastPrinted>2019-04-16T20:16:00Z</cp:lastPrinted>
  <dcterms:created xsi:type="dcterms:W3CDTF">2023-01-11T06:13:00Z</dcterms:created>
  <dcterms:modified xsi:type="dcterms:W3CDTF">2023-01-11T11:16:00Z</dcterms:modified>
</cp:coreProperties>
</file>